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AA37A4">
        <w:rPr>
          <w:szCs w:val="24"/>
        </w:rPr>
        <w:t>2023/003</w:t>
      </w:r>
    </w:p>
    <w:p w:rsidR="00DF1EFA" w:rsidRDefault="00DF1EFA" w:rsidP="006F0B5C">
      <w:pPr>
        <w:rPr>
          <w:szCs w:val="24"/>
        </w:rPr>
      </w:pPr>
    </w:p>
    <w:p w:rsidR="00DF1EFA" w:rsidRDefault="00DF1EFA" w:rsidP="006F0B5C">
      <w:pPr>
        <w:rPr>
          <w:szCs w:val="24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989"/>
        <w:gridCol w:w="149"/>
        <w:gridCol w:w="1080"/>
        <w:gridCol w:w="1084"/>
        <w:gridCol w:w="1084"/>
      </w:tblGrid>
      <w:tr w:rsidR="00007C46" w:rsidRPr="00007C46" w:rsidTr="00E84550">
        <w:trPr>
          <w:trHeight w:val="1664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07C46">
              <w:rPr>
                <w:b/>
                <w:bCs/>
                <w:color w:val="000000"/>
                <w:sz w:val="18"/>
                <w:szCs w:val="18"/>
              </w:rPr>
              <w:t>Yapılacak İşin Cinsi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07C46">
              <w:rPr>
                <w:b/>
                <w:bCs/>
                <w:color w:val="000000"/>
                <w:sz w:val="18"/>
                <w:szCs w:val="18"/>
              </w:rPr>
              <w:t>MİKTAR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07C46">
              <w:rPr>
                <w:b/>
                <w:bCs/>
                <w:color w:val="000000"/>
                <w:sz w:val="18"/>
                <w:szCs w:val="18"/>
              </w:rPr>
              <w:t>BİRİM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007C46" w:rsidRP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BİRİM FİYAT (KDV HARİÇ)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007C46" w:rsidRPr="00007C46" w:rsidRDefault="00007C46" w:rsidP="00007C4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GENEL TOPLAM (KDV HARİÇ)</w:t>
            </w: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En ölçüsü en az 800 mm olan galvanizli dikili tip sac pano.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En ölçüsü en az 600 mm olan galvanizli dikili tip sac pano.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0,10 - 0,20m2'ye kadar (0,20 m2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dahil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0,30 - 0,40m2'ye kadar (0,40 m2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dahil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0,40 - 0,50m2'ye kadar (0,50 m2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dahil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0,50 - 0,60 m2'ye kadar (0,60 m2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dahil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0,60 - 0,70 m2'ye kadar (0,70 m2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dahil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0,90 - 1,00 m2'ye kadar (1 m2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dahil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Döküm kutu içine ve panolara konulacak TSE şartlarına uygun bakır bara temin ve montajı ve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12 Otomatik sigortalık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36 Otomatik sigortalık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16 A'e kadar (6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25 A'e kadar (6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Üç fazlı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nötr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kesmeli 25 A'e kadar (6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Üç fazlı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nötr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kesmeli 40 A'e kadar (6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Üç fazlı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nötr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kesmeli 63 A'e kadar (6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 w:rsidRPr="00007C46">
              <w:rPr>
                <w:color w:val="000000"/>
                <w:sz w:val="18"/>
                <w:szCs w:val="18"/>
              </w:rPr>
              <w:t>16  A'e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kadar (10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 w:rsidRPr="00007C46">
              <w:rPr>
                <w:color w:val="000000"/>
                <w:sz w:val="18"/>
                <w:szCs w:val="18"/>
              </w:rPr>
              <w:t>25  A'e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kadar (10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 w:rsidRPr="00007C46">
              <w:rPr>
                <w:color w:val="000000"/>
                <w:sz w:val="18"/>
                <w:szCs w:val="18"/>
              </w:rPr>
              <w:t>63  A'e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kadar (10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Bir fazlı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nötr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kesmeli 16 A'e kadar (10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Üç fazlı 63 A'e kadar (10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gramStart"/>
            <w:r w:rsidRPr="00007C46">
              <w:rPr>
                <w:color w:val="000000"/>
                <w:sz w:val="18"/>
                <w:szCs w:val="18"/>
              </w:rPr>
              <w:t xml:space="preserve">160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3 x 100 A'e kadar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Icu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: 35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 I1: (0,8-1)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3 x 630 A'e kadar,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Icu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: 35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 I1: (0,8-1)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 I3: (6-10)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lastRenderedPageBreak/>
              <w:t xml:space="preserve">4 x 400 A'e kadar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Icu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: 35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 I1: (0,8-1)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 I3: (6-10)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x 500 A'e kadar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Icu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: 35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 I1: (0,8-1)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, I3: (6-10)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x   25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  (30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x   40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  (30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x   63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  (30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x   40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(300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x   63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(300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x   80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(300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x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 xml:space="preserve">100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(300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 x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 xml:space="preserve">125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  (300 m A)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3 x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80  A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’ den 3 x 250 A. e  kadar  (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Trifaze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)    30-500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 x 300 A’den 3 x1250 A. e kadar  (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Trifaze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)    30-500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 w:rsidRPr="00007C46">
              <w:rPr>
                <w:color w:val="000000"/>
                <w:sz w:val="18"/>
                <w:szCs w:val="18"/>
              </w:rPr>
              <w:t>In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: 4-6.3 'e kadar (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Icu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: 50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49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C sınıfı 230/400 V AC, 40kA, (I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; 8/20µs), faz-toprak veya iki faz toprak veya faz-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nötr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-toprak ilave kontak çıkışlı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2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x   40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250V.a kadar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100  -  500/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5  A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 x  230 / 400V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3 x 10 (60 )A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3 x 230 / 400 V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..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3 x 5 ( 7,5 ) 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 x 2,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5         mm2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       (3/4")       20 ø  mm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1x2,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5    mm2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kesitinde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1x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16    mm2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kesitinde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 x 2,5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3x1.5 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3399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3x2.5 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5878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1x70 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1x120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3x25+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16           mm2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4x25 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5x2.5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5x4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5x6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5x10                mm2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1x70rm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lastRenderedPageBreak/>
              <w:t>1x120rm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Normal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sorti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Normal Sorti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Normal Sorti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 w:rsidRPr="00007C46">
              <w:rPr>
                <w:color w:val="000000"/>
                <w:sz w:val="18"/>
                <w:szCs w:val="18"/>
              </w:rPr>
              <w:t>Komutator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Sorti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Paralel Sorti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73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Linye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hattı PVC boru içerisinde,  plastik izoleli (HO7Z,O7Z1) iletkenler,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sorti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hatları kurşunsuz,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antigron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, (NHXMH)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nevinden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malzeme ile normal priz sortisi.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 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16-20 mm PE HFFR boru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25-32 mm PE HFFR boru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49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LED sıva üstü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etanj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armatür (alüminyum gövdeli) ışık akısı en az 2700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lm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, armatür ışıksal verimi en az 100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lm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/w.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49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LED sıva üstü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etanj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armatür (alüminyum gövdeli) ışık akısı en az 3600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lm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, armatür ışıksal verimi en az 100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lm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>/w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Gömme normal anahtar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Gömme komütatör anahtar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Sıva üstü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komitatör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anahtar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Gömme topraklı priz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Sıva üstü topraklı priz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97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 w:rsidRPr="00007C46">
              <w:rPr>
                <w:color w:val="000000"/>
                <w:sz w:val="18"/>
                <w:szCs w:val="18"/>
              </w:rPr>
              <w:t>Etanj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Priz</w:t>
            </w:r>
            <w:r w:rsidRPr="00007C46">
              <w:rPr>
                <w:color w:val="000000"/>
                <w:sz w:val="18"/>
                <w:szCs w:val="18"/>
              </w:rPr>
              <w:br/>
              <w:t xml:space="preserve">Alüminyum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enjeksiyon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gövdeli, porselen kaideli, pirinç, kontaklı, kapaklı, topraklı neme ve hava etkilerine karşı dayanıklı, en az Türk standartları Uygunluk Belgesine haiz iletken girişleri lastik contalı ağızlıklı tam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etanj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priz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12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Gömme buat: (Ölçü: Ad.)</w:t>
            </w:r>
            <w:r w:rsidRPr="00007C46">
              <w:rPr>
                <w:color w:val="000000"/>
                <w:sz w:val="18"/>
                <w:szCs w:val="18"/>
              </w:rPr>
              <w:br/>
              <w:t xml:space="preserve">Sıva altında kullanılacak ve 250 V dayanabilecek şekilde ekleri yapılacak iletkenlerin kesitlerine uygun porselen halka (simit)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klemensleri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bulunan, en az 0,35 mm. sacdan veya TS-3066ya uygun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PVCden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gövdeli ve kapaklı buat temini, işyerine nakli, her nevi malzeme ve işçilik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dahil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montajı ile birlikte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58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007C46">
              <w:rPr>
                <w:b/>
                <w:bCs/>
                <w:color w:val="000000"/>
                <w:sz w:val="18"/>
                <w:szCs w:val="18"/>
              </w:rPr>
              <w:t>Sıva üstü buat: (Ölçü: Ad</w:t>
            </w:r>
            <w:proofErr w:type="gramStart"/>
            <w:r w:rsidRPr="00007C46">
              <w:rPr>
                <w:b/>
                <w:bCs/>
                <w:color w:val="000000"/>
                <w:sz w:val="18"/>
                <w:szCs w:val="18"/>
              </w:rPr>
              <w:t>.:</w:t>
            </w:r>
            <w:proofErr w:type="gramEnd"/>
            <w:r w:rsidRPr="00007C4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007C46">
        <w:trPr>
          <w:trHeight w:val="30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7C46">
              <w:rPr>
                <w:b/>
                <w:bCs/>
                <w:color w:val="000000"/>
                <w:sz w:val="18"/>
                <w:szCs w:val="18"/>
              </w:rPr>
              <w:t>Etanj</w:t>
            </w:r>
            <w:proofErr w:type="spellEnd"/>
            <w:r w:rsidRPr="00007C46">
              <w:rPr>
                <w:b/>
                <w:bCs/>
                <w:color w:val="000000"/>
                <w:sz w:val="18"/>
                <w:szCs w:val="18"/>
              </w:rPr>
              <w:t xml:space="preserve"> buat: (Ölçü: Ad</w:t>
            </w:r>
            <w:proofErr w:type="gramStart"/>
            <w:r w:rsidRPr="00007C46">
              <w:rPr>
                <w:b/>
                <w:bCs/>
                <w:color w:val="000000"/>
                <w:sz w:val="18"/>
                <w:szCs w:val="18"/>
              </w:rPr>
              <w:t>.:</w:t>
            </w:r>
            <w:proofErr w:type="gramEnd"/>
            <w:r w:rsidRPr="00007C46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3 x 25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3 x 60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A.e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kadar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En az 40 x16 mm (iki bölmeli)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En az 100 x 50 mm arası (üç bölmeli)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En az 90x20 mm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En az 100 x 50 mm (üç bölmeli)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lastRenderedPageBreak/>
              <w:t>Topraklı priz                                         16 A.- 250 V.     (45 x 45 mm)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Topraklı UPS prizi     (kırmızı renkli)     16 A.- 250 V.     (45 x 45 mm)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 xml:space="preserve">Adet   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Data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prizi    CAT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5e veya CAT 6e  RJ-45 (8 kontaklı)   (22,5 x 45 mm)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2x2x0.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34  mm2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proofErr w:type="spellStart"/>
            <w:r w:rsidRPr="00007C46">
              <w:rPr>
                <w:color w:val="000000"/>
                <w:sz w:val="18"/>
                <w:szCs w:val="18"/>
              </w:rPr>
              <w:t>Utp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Cat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6 Sıva Üstü Tekli Priz : (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Ölçü :ad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>. ;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ihzarat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: % 60 )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2765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24 Portlu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2X0,22 mm2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8X0,50 mm2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3323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2X1,5 mm2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U/UTP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Cat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6  HALOJEN FREE  4X2X23 AWG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Ölçü :m</w:t>
            </w:r>
            <w:proofErr w:type="gram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RG 6/U-6 (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Trishield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Cu/Cu) HFFR                                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2x2x0,8+0,8 mm2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Merkezi Tek Tüplü 8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fiberli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1x8 9/125 SM Zırhsız LSOH F/O Kablo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Metre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MM LC-SC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patchcord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42U 800 mm x 800 mm 19" Dikili tip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kabinet</w:t>
            </w:r>
            <w:proofErr w:type="spellEnd"/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Frenli tekerlek grubu (Ön tekerlekler Frenli)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Termostatlı fan </w:t>
            </w:r>
            <w:proofErr w:type="gramStart"/>
            <w:r w:rsidRPr="00007C46">
              <w:rPr>
                <w:color w:val="000000"/>
                <w:sz w:val="18"/>
                <w:szCs w:val="18"/>
              </w:rPr>
              <w:t>modülü</w:t>
            </w:r>
            <w:proofErr w:type="gramEnd"/>
            <w:r w:rsidRPr="00007C46">
              <w:rPr>
                <w:color w:val="000000"/>
                <w:sz w:val="18"/>
                <w:szCs w:val="18"/>
              </w:rPr>
              <w:t xml:space="preserve"> (4 fanlı)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 xml:space="preserve">19 "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rack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tipi 6 </w:t>
            </w:r>
            <w:proofErr w:type="spellStart"/>
            <w:r w:rsidRPr="00007C46">
              <w:rPr>
                <w:color w:val="000000"/>
                <w:sz w:val="18"/>
                <w:szCs w:val="18"/>
              </w:rPr>
              <w:t>lı</w:t>
            </w:r>
            <w:proofErr w:type="spellEnd"/>
            <w:r w:rsidRPr="00007C46">
              <w:rPr>
                <w:color w:val="000000"/>
                <w:sz w:val="18"/>
                <w:szCs w:val="18"/>
              </w:rPr>
              <w:t xml:space="preserve"> grup priz anahtarlı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19" 1U yatay kablo düzenleyici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7C46" w:rsidRPr="00007C46" w:rsidTr="004F1F46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007C46">
              <w:rPr>
                <w:color w:val="000000"/>
                <w:sz w:val="18"/>
                <w:szCs w:val="18"/>
              </w:rPr>
              <w:t>42U dikey kablo düzenleyici (tek taraf)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C46">
              <w:rPr>
                <w:rFonts w:ascii="Arial" w:hAnsi="Arial" w:cs="Arial"/>
                <w:color w:val="000000"/>
                <w:sz w:val="18"/>
                <w:szCs w:val="18"/>
              </w:rPr>
              <w:t>Adet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46" w:rsidRPr="00007C46" w:rsidRDefault="00007C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F1F46" w:rsidRPr="00007C46" w:rsidTr="006C51F1">
        <w:trPr>
          <w:trHeight w:val="31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6" w:rsidRPr="004F1F46" w:rsidRDefault="004F1F46" w:rsidP="00007C46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</w:rPr>
            </w:pPr>
            <w:r w:rsidRPr="000D4A8B">
              <w:rPr>
                <w:b/>
                <w:color w:val="000000"/>
                <w:sz w:val="22"/>
                <w:szCs w:val="18"/>
              </w:rPr>
              <w:t>GENEL TOPLAM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6" w:rsidRPr="00007C46" w:rsidRDefault="004F1F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46" w:rsidRPr="00007C46" w:rsidRDefault="004F1F46" w:rsidP="00007C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1936" w:rsidRDefault="00681936" w:rsidP="006F0B5C">
      <w:pPr>
        <w:rPr>
          <w:szCs w:val="24"/>
        </w:rPr>
      </w:pPr>
    </w:p>
    <w:p w:rsidR="00681936" w:rsidRDefault="00681936" w:rsidP="006F0B5C">
      <w:pPr>
        <w:rPr>
          <w:szCs w:val="24"/>
        </w:rPr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474B91" w:rsidRPr="00C36B3A" w:rsidRDefault="00474B91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</w:t>
            </w:r>
            <w:r w:rsidR="007B4A88">
              <w:t xml:space="preserve">                        </w:t>
            </w:r>
            <w:r w:rsidRPr="00C36B3A">
              <w:t xml:space="preserve">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Pr="006F0B5C" w:rsidRDefault="006F0B5C" w:rsidP="00474B91"/>
    <w:sectPr w:rsidR="006F0B5C" w:rsidRPr="006F0B5C" w:rsidSect="000E1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EE" w:rsidRDefault="004B0CEE" w:rsidP="00EE5D53">
      <w:r>
        <w:separator/>
      </w:r>
    </w:p>
  </w:endnote>
  <w:endnote w:type="continuationSeparator" w:id="0">
    <w:p w:rsidR="004B0CEE" w:rsidRDefault="004B0CEE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  <w:bookmarkStart w:id="0" w:name="_GoBack"/>
    <w:bookmarkEnd w:id="0"/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0B30AC" w:rsidRDefault="000B30AC" w:rsidP="00EE5D53">
    <w:pPr>
      <w:pStyle w:val="AltBilgi"/>
      <w:jc w:val="center"/>
    </w:pPr>
    <w:r w:rsidRPr="000B30AC">
      <w:t xml:space="preserve">Güzeltepe Mahallesi, 15 Temmuz Şehitler </w:t>
    </w:r>
    <w:proofErr w:type="gramStart"/>
    <w:r w:rsidRPr="000B30AC">
      <w:t>Cad.  14</w:t>
    </w:r>
    <w:proofErr w:type="gramEnd"/>
    <w:r w:rsidRPr="000B30AC">
      <w:t xml:space="preserve">/12 34060 </w:t>
    </w:r>
    <w:proofErr w:type="spellStart"/>
    <w:r w:rsidRPr="000B30AC">
      <w:t>Eyüpsultan</w:t>
    </w:r>
    <w:proofErr w:type="spellEnd"/>
    <w:r w:rsidRPr="000B30AC">
      <w:t xml:space="preserve">/İstanbul 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EE" w:rsidRDefault="004B0CEE" w:rsidP="00EE5D53">
      <w:r>
        <w:separator/>
      </w:r>
    </w:p>
  </w:footnote>
  <w:footnote w:type="continuationSeparator" w:id="0">
    <w:p w:rsidR="004B0CEE" w:rsidRDefault="004B0CEE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="00F848B3"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B91" w:rsidRDefault="00474B9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07C46"/>
    <w:rsid w:val="000243D0"/>
    <w:rsid w:val="000400D4"/>
    <w:rsid w:val="00086683"/>
    <w:rsid w:val="000B30AC"/>
    <w:rsid w:val="000B64F5"/>
    <w:rsid w:val="000C57F8"/>
    <w:rsid w:val="000D4A8B"/>
    <w:rsid w:val="000E18E9"/>
    <w:rsid w:val="00106226"/>
    <w:rsid w:val="001421EF"/>
    <w:rsid w:val="00146F70"/>
    <w:rsid w:val="001837AE"/>
    <w:rsid w:val="001C3B0D"/>
    <w:rsid w:val="001D2048"/>
    <w:rsid w:val="00246446"/>
    <w:rsid w:val="002B082F"/>
    <w:rsid w:val="002E23A4"/>
    <w:rsid w:val="002F46E3"/>
    <w:rsid w:val="00333F3C"/>
    <w:rsid w:val="003853E1"/>
    <w:rsid w:val="003B5812"/>
    <w:rsid w:val="00414427"/>
    <w:rsid w:val="00474B91"/>
    <w:rsid w:val="00476803"/>
    <w:rsid w:val="004B0CEE"/>
    <w:rsid w:val="004F1F46"/>
    <w:rsid w:val="00553806"/>
    <w:rsid w:val="00561B7C"/>
    <w:rsid w:val="00585FCE"/>
    <w:rsid w:val="005F04CB"/>
    <w:rsid w:val="0064042F"/>
    <w:rsid w:val="00681936"/>
    <w:rsid w:val="006F0B5C"/>
    <w:rsid w:val="00723B06"/>
    <w:rsid w:val="00746B50"/>
    <w:rsid w:val="00780B1C"/>
    <w:rsid w:val="00787D98"/>
    <w:rsid w:val="007B4A88"/>
    <w:rsid w:val="008523AF"/>
    <w:rsid w:val="00885562"/>
    <w:rsid w:val="00892A3E"/>
    <w:rsid w:val="008947E6"/>
    <w:rsid w:val="008B550C"/>
    <w:rsid w:val="008E2AED"/>
    <w:rsid w:val="00946DE9"/>
    <w:rsid w:val="009524C4"/>
    <w:rsid w:val="009C3F36"/>
    <w:rsid w:val="009D38F1"/>
    <w:rsid w:val="009E0F23"/>
    <w:rsid w:val="009F2307"/>
    <w:rsid w:val="00A34246"/>
    <w:rsid w:val="00A40B51"/>
    <w:rsid w:val="00A61F91"/>
    <w:rsid w:val="00A63B54"/>
    <w:rsid w:val="00A66435"/>
    <w:rsid w:val="00AA21F2"/>
    <w:rsid w:val="00AA37A4"/>
    <w:rsid w:val="00AE21D3"/>
    <w:rsid w:val="00B651A1"/>
    <w:rsid w:val="00B921DC"/>
    <w:rsid w:val="00C817AA"/>
    <w:rsid w:val="00C91C5C"/>
    <w:rsid w:val="00CB26E3"/>
    <w:rsid w:val="00CB63E8"/>
    <w:rsid w:val="00CD7862"/>
    <w:rsid w:val="00D2226D"/>
    <w:rsid w:val="00D752A4"/>
    <w:rsid w:val="00D80297"/>
    <w:rsid w:val="00DA1781"/>
    <w:rsid w:val="00DF1EFA"/>
    <w:rsid w:val="00E12F54"/>
    <w:rsid w:val="00E60C3F"/>
    <w:rsid w:val="00E827C0"/>
    <w:rsid w:val="00EC29AE"/>
    <w:rsid w:val="00EE5D53"/>
    <w:rsid w:val="00F51F35"/>
    <w:rsid w:val="00F613F0"/>
    <w:rsid w:val="00F848B3"/>
    <w:rsid w:val="00FA3591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2C493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32197-2441-400D-AB67-FB16D92AB5F5}"/>
</file>

<file path=customXml/itemProps2.xml><?xml version="1.0" encoding="utf-8"?>
<ds:datastoreItem xmlns:ds="http://schemas.openxmlformats.org/officeDocument/2006/customXml" ds:itemID="{FDA92BAE-2A56-462A-929C-0044F713EF27}"/>
</file>

<file path=customXml/itemProps3.xml><?xml version="1.0" encoding="utf-8"?>
<ds:datastoreItem xmlns:ds="http://schemas.openxmlformats.org/officeDocument/2006/customXml" ds:itemID="{303CE2DF-4BB9-47CB-85E2-7B96DC46D29B}"/>
</file>

<file path=customXml/itemProps4.xml><?xml version="1.0" encoding="utf-8"?>
<ds:datastoreItem xmlns:ds="http://schemas.openxmlformats.org/officeDocument/2006/customXml" ds:itemID="{C57661D7-35C0-498E-A7E6-61E51588A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16</cp:revision>
  <cp:lastPrinted>2022-01-05T11:54:00Z</cp:lastPrinted>
  <dcterms:created xsi:type="dcterms:W3CDTF">2022-09-06T08:32:00Z</dcterms:created>
  <dcterms:modified xsi:type="dcterms:W3CDTF">2023-03-28T05:47:00Z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