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F1410" w14:textId="77777777" w:rsidR="00954021" w:rsidRDefault="00F557CF" w:rsidP="00A73DCA">
      <w:pPr>
        <w:pStyle w:val="Balk1"/>
        <w:spacing w:before="90" w:line="276" w:lineRule="auto"/>
        <w:ind w:left="3020" w:right="3460" w:hanging="51"/>
      </w:pPr>
      <w:r>
        <w:t>T.C. HALİÇ ÜNİVERSİTESİ</w:t>
      </w:r>
      <w:r>
        <w:rPr>
          <w:spacing w:val="-57"/>
        </w:rPr>
        <w:t xml:space="preserve"> </w:t>
      </w:r>
      <w:r>
        <w:t>MESLEK</w:t>
      </w:r>
      <w:r>
        <w:rPr>
          <w:spacing w:val="-3"/>
        </w:rPr>
        <w:t xml:space="preserve"> </w:t>
      </w:r>
      <w:r>
        <w:t>YÜKSEKOKULU</w:t>
      </w:r>
    </w:p>
    <w:p w14:paraId="7AC16CDF" w14:textId="5CD68AF4" w:rsidR="00954021" w:rsidRDefault="00D62105" w:rsidP="00A73DCA">
      <w:pPr>
        <w:spacing w:before="3" w:line="276" w:lineRule="auto"/>
        <w:ind w:left="2477" w:right="2984"/>
        <w:jc w:val="center"/>
        <w:rPr>
          <w:b/>
          <w:sz w:val="24"/>
        </w:rPr>
      </w:pPr>
      <w:r>
        <w:rPr>
          <w:b/>
          <w:sz w:val="24"/>
        </w:rPr>
        <w:t xml:space="preserve">GRAFİK TASARIMI </w:t>
      </w:r>
      <w:r w:rsidR="00F557CF">
        <w:rPr>
          <w:b/>
          <w:sz w:val="24"/>
        </w:rPr>
        <w:t>PROGRAMI</w:t>
      </w:r>
    </w:p>
    <w:p w14:paraId="697A96A7" w14:textId="77777777" w:rsidR="00954021" w:rsidRDefault="00F557CF" w:rsidP="00A73DCA">
      <w:pPr>
        <w:pStyle w:val="Balk1"/>
        <w:spacing w:before="4" w:line="276" w:lineRule="auto"/>
        <w:ind w:left="3449" w:right="3953"/>
        <w:jc w:val="center"/>
      </w:pPr>
      <w:r>
        <w:t>STAJ</w:t>
      </w:r>
      <w:r>
        <w:rPr>
          <w:spacing w:val="-1"/>
        </w:rPr>
        <w:t xml:space="preserve"> </w:t>
      </w:r>
      <w:r>
        <w:t>YÖNERGESİ</w:t>
      </w:r>
    </w:p>
    <w:p w14:paraId="1EF27763" w14:textId="77777777" w:rsidR="00954021" w:rsidRDefault="00954021" w:rsidP="00A73DCA">
      <w:pPr>
        <w:pStyle w:val="GvdeMetni"/>
        <w:spacing w:before="11" w:line="276" w:lineRule="auto"/>
        <w:ind w:left="0"/>
        <w:rPr>
          <w:b/>
          <w:sz w:val="22"/>
        </w:rPr>
      </w:pPr>
    </w:p>
    <w:p w14:paraId="56DAC7F6" w14:textId="77777777" w:rsidR="00954021" w:rsidRDefault="00F557CF" w:rsidP="00A73DCA">
      <w:pPr>
        <w:spacing w:line="276" w:lineRule="auto"/>
        <w:ind w:left="116"/>
        <w:rPr>
          <w:b/>
          <w:sz w:val="24"/>
        </w:rPr>
      </w:pPr>
      <w:r>
        <w:rPr>
          <w:b/>
          <w:sz w:val="24"/>
        </w:rPr>
        <w:t>Amaç</w:t>
      </w:r>
    </w:p>
    <w:p w14:paraId="22360EA5" w14:textId="17A3DF09" w:rsidR="00954021" w:rsidRPr="00270241" w:rsidRDefault="00F557CF" w:rsidP="00A73DCA">
      <w:pPr>
        <w:pStyle w:val="GvdeMetni"/>
        <w:spacing w:before="149" w:line="276" w:lineRule="auto"/>
        <w:ind w:right="319"/>
        <w:jc w:val="both"/>
      </w:pPr>
      <w:r>
        <w:rPr>
          <w:b/>
        </w:rPr>
        <w:t xml:space="preserve">Madde 1- </w:t>
      </w:r>
      <w:r>
        <w:t>Bu Yönergenin amacı; Haliç Üniversit</w:t>
      </w:r>
      <w:r w:rsidR="00D62105">
        <w:t>esi</w:t>
      </w:r>
      <w:r w:rsidR="00693D24">
        <w:t xml:space="preserve"> </w:t>
      </w:r>
      <w:bookmarkStart w:id="0" w:name="_Hlk143069517"/>
      <w:r w:rsidR="00693D24" w:rsidRPr="00270241">
        <w:t>Meslek Yüksekokulu</w:t>
      </w:r>
      <w:r w:rsidR="00D62105" w:rsidRPr="00270241">
        <w:t xml:space="preserve"> </w:t>
      </w:r>
      <w:bookmarkEnd w:id="0"/>
      <w:r w:rsidR="00D62105" w:rsidRPr="00270241">
        <w:t>Grafik Tasarımı</w:t>
      </w:r>
      <w:r w:rsidRPr="00270241">
        <w:t xml:space="preserve"> Programı öğrencilerinin </w:t>
      </w:r>
      <w:proofErr w:type="spellStart"/>
      <w:r w:rsidR="00693D24" w:rsidRPr="00270241">
        <w:t>Önlisans</w:t>
      </w:r>
      <w:proofErr w:type="spellEnd"/>
      <w:r w:rsidR="00693D24" w:rsidRPr="00270241">
        <w:t xml:space="preserve"> </w:t>
      </w:r>
      <w:r w:rsidRPr="00270241">
        <w:t>eğitimi boyunca müfredatları kapsamında yapmakla yükümlü olduğu,</w:t>
      </w:r>
      <w:r w:rsidRPr="00270241">
        <w:rPr>
          <w:spacing w:val="-57"/>
        </w:rPr>
        <w:t xml:space="preserve"> </w:t>
      </w:r>
      <w:r w:rsidRPr="00270241">
        <w:t>öğrenimleri</w:t>
      </w:r>
      <w:r w:rsidRPr="00270241">
        <w:rPr>
          <w:spacing w:val="1"/>
        </w:rPr>
        <w:t xml:space="preserve"> </w:t>
      </w:r>
      <w:r w:rsidRPr="00270241">
        <w:t>süresince</w:t>
      </w:r>
      <w:r w:rsidRPr="00270241">
        <w:rPr>
          <w:spacing w:val="1"/>
        </w:rPr>
        <w:t xml:space="preserve"> </w:t>
      </w:r>
      <w:r w:rsidRPr="00270241">
        <w:t>edindikleri</w:t>
      </w:r>
      <w:r w:rsidRPr="00270241">
        <w:rPr>
          <w:spacing w:val="1"/>
        </w:rPr>
        <w:t xml:space="preserve"> </w:t>
      </w:r>
      <w:r w:rsidRPr="00270241">
        <w:t>bilgileri</w:t>
      </w:r>
      <w:r w:rsidRPr="00270241">
        <w:rPr>
          <w:spacing w:val="1"/>
        </w:rPr>
        <w:t xml:space="preserve"> </w:t>
      </w:r>
      <w:r w:rsidRPr="00270241">
        <w:t>sektörde</w:t>
      </w:r>
      <w:r w:rsidRPr="00270241">
        <w:rPr>
          <w:spacing w:val="1"/>
        </w:rPr>
        <w:t xml:space="preserve"> </w:t>
      </w:r>
      <w:r w:rsidRPr="00270241">
        <w:t>uygulayabilmelerini</w:t>
      </w:r>
      <w:r w:rsidRPr="00270241">
        <w:rPr>
          <w:spacing w:val="1"/>
        </w:rPr>
        <w:t xml:space="preserve"> </w:t>
      </w:r>
      <w:r w:rsidRPr="00270241">
        <w:t>ve</w:t>
      </w:r>
      <w:r w:rsidRPr="00270241">
        <w:rPr>
          <w:spacing w:val="1"/>
        </w:rPr>
        <w:t xml:space="preserve"> </w:t>
      </w:r>
      <w:r w:rsidRPr="00270241">
        <w:t>iş</w:t>
      </w:r>
      <w:r w:rsidRPr="00270241">
        <w:rPr>
          <w:spacing w:val="1"/>
        </w:rPr>
        <w:t xml:space="preserve"> </w:t>
      </w:r>
      <w:r w:rsidRPr="00270241">
        <w:t>deneyimi</w:t>
      </w:r>
      <w:r w:rsidRPr="00270241">
        <w:rPr>
          <w:spacing w:val="1"/>
        </w:rPr>
        <w:t xml:space="preserve"> </w:t>
      </w:r>
      <w:r w:rsidRPr="00270241">
        <w:t>kazanmalarını</w:t>
      </w:r>
      <w:r w:rsidRPr="00270241">
        <w:rPr>
          <w:spacing w:val="-1"/>
        </w:rPr>
        <w:t xml:space="preserve"> </w:t>
      </w:r>
      <w:r w:rsidRPr="00270241">
        <w:t>sağlayan zorunlu staja</w:t>
      </w:r>
      <w:r w:rsidRPr="00270241">
        <w:rPr>
          <w:spacing w:val="2"/>
        </w:rPr>
        <w:t xml:space="preserve"> </w:t>
      </w:r>
      <w:r w:rsidRPr="00270241">
        <w:t>yönelik temel</w:t>
      </w:r>
      <w:r w:rsidRPr="00270241">
        <w:rPr>
          <w:spacing w:val="-1"/>
        </w:rPr>
        <w:t xml:space="preserve"> </w:t>
      </w:r>
      <w:r w:rsidRPr="00270241">
        <w:t>ilkeleri ve</w:t>
      </w:r>
      <w:r w:rsidRPr="00270241">
        <w:rPr>
          <w:spacing w:val="-3"/>
        </w:rPr>
        <w:t xml:space="preserve"> </w:t>
      </w:r>
      <w:r w:rsidRPr="00270241">
        <w:t>esasları</w:t>
      </w:r>
      <w:r w:rsidRPr="00270241">
        <w:rPr>
          <w:spacing w:val="-12"/>
        </w:rPr>
        <w:t xml:space="preserve"> </w:t>
      </w:r>
      <w:r w:rsidRPr="00270241">
        <w:t>belirlemektir.</w:t>
      </w:r>
    </w:p>
    <w:p w14:paraId="0EDCA776" w14:textId="77777777" w:rsidR="00954021" w:rsidRPr="00270241" w:rsidRDefault="00F557CF" w:rsidP="00A73DCA">
      <w:pPr>
        <w:pStyle w:val="Balk1"/>
        <w:spacing w:line="276" w:lineRule="auto"/>
      </w:pPr>
      <w:r w:rsidRPr="00270241">
        <w:t>Kapsam</w:t>
      </w:r>
    </w:p>
    <w:p w14:paraId="42111356" w14:textId="2D9D8A15" w:rsidR="00954021" w:rsidRDefault="00F557CF" w:rsidP="00A73DCA">
      <w:pPr>
        <w:pStyle w:val="GvdeMetni"/>
        <w:spacing w:before="187" w:line="276" w:lineRule="auto"/>
        <w:ind w:right="320"/>
        <w:jc w:val="both"/>
      </w:pPr>
      <w:r w:rsidRPr="00270241">
        <w:rPr>
          <w:b/>
        </w:rPr>
        <w:t xml:space="preserve">Madde 2- </w:t>
      </w:r>
      <w:r w:rsidRPr="00270241">
        <w:t>Bu y</w:t>
      </w:r>
      <w:r w:rsidR="00D62105" w:rsidRPr="00270241">
        <w:t>önerge Haliç Üniversitesi</w:t>
      </w:r>
      <w:r w:rsidR="00693D24" w:rsidRPr="00270241">
        <w:t xml:space="preserve"> Meslek Yüksekokulu</w:t>
      </w:r>
      <w:r w:rsidR="00D62105" w:rsidRPr="00270241">
        <w:t xml:space="preserve"> </w:t>
      </w:r>
      <w:r w:rsidR="00D62105">
        <w:t xml:space="preserve">Grafik Tasarımı </w:t>
      </w:r>
      <w:r>
        <w:t>Programı’nda</w:t>
      </w:r>
      <w:r>
        <w:rPr>
          <w:spacing w:val="1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alan</w:t>
      </w:r>
      <w:r>
        <w:rPr>
          <w:spacing w:val="-5"/>
        </w:rPr>
        <w:t xml:space="preserve"> </w:t>
      </w:r>
      <w:r>
        <w:t>bütün</w:t>
      </w:r>
      <w:r>
        <w:rPr>
          <w:spacing w:val="-5"/>
        </w:rPr>
        <w:t xml:space="preserve"> </w:t>
      </w:r>
      <w:r>
        <w:t>öğrencilerin</w:t>
      </w:r>
      <w:r>
        <w:rPr>
          <w:spacing w:val="-6"/>
        </w:rPr>
        <w:t xml:space="preserve"> </w:t>
      </w:r>
      <w:proofErr w:type="spellStart"/>
      <w:r>
        <w:t>önlisans</w:t>
      </w:r>
      <w:proofErr w:type="spellEnd"/>
      <w:r>
        <w:rPr>
          <w:spacing w:val="-5"/>
        </w:rPr>
        <w:t xml:space="preserve"> </w:t>
      </w:r>
      <w:r>
        <w:t>derecesine</w:t>
      </w:r>
      <w:r>
        <w:rPr>
          <w:spacing w:val="-6"/>
        </w:rPr>
        <w:t xml:space="preserve"> </w:t>
      </w:r>
      <w:r>
        <w:t>hak</w:t>
      </w:r>
      <w:r>
        <w:rPr>
          <w:spacing w:val="-3"/>
        </w:rPr>
        <w:t xml:space="preserve"> </w:t>
      </w:r>
      <w:r>
        <w:t>kazanabilmeleri</w:t>
      </w:r>
      <w:r>
        <w:rPr>
          <w:spacing w:val="-7"/>
        </w:rPr>
        <w:t xml:space="preserve"> </w:t>
      </w:r>
      <w:proofErr w:type="gramStart"/>
      <w:r>
        <w:t>için</w:t>
      </w:r>
      <w:r>
        <w:rPr>
          <w:spacing w:val="-58"/>
        </w:rPr>
        <w:t xml:space="preserve"> </w:t>
      </w:r>
      <w:r>
        <w:t>,</w:t>
      </w:r>
      <w:r>
        <w:rPr>
          <w:spacing w:val="-15"/>
        </w:rPr>
        <w:t xml:space="preserve"> </w:t>
      </w:r>
      <w:r w:rsidR="00EF779C">
        <w:rPr>
          <w:spacing w:val="-15"/>
        </w:rPr>
        <w:t xml:space="preserve"> </w:t>
      </w:r>
      <w:r>
        <w:t>mesleki</w:t>
      </w:r>
      <w:proofErr w:type="gramEnd"/>
      <w:r>
        <w:rPr>
          <w:spacing w:val="-15"/>
        </w:rPr>
        <w:t xml:space="preserve"> </w:t>
      </w:r>
      <w:r>
        <w:t>bilgi</w:t>
      </w:r>
      <w:r>
        <w:rPr>
          <w:spacing w:val="-15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becerilerini</w:t>
      </w:r>
      <w:r>
        <w:rPr>
          <w:spacing w:val="-15"/>
        </w:rPr>
        <w:t xml:space="preserve"> </w:t>
      </w:r>
      <w:r>
        <w:t>geliştirmek</w:t>
      </w:r>
      <w:r>
        <w:rPr>
          <w:spacing w:val="-17"/>
        </w:rPr>
        <w:t xml:space="preserve"> </w:t>
      </w:r>
      <w:r>
        <w:t>amacıyla</w:t>
      </w:r>
      <w:r>
        <w:rPr>
          <w:spacing w:val="-15"/>
        </w:rPr>
        <w:t xml:space="preserve"> </w:t>
      </w:r>
      <w:r>
        <w:t>yapmaları</w:t>
      </w:r>
      <w:r>
        <w:rPr>
          <w:spacing w:val="-12"/>
        </w:rPr>
        <w:t xml:space="preserve"> </w:t>
      </w:r>
      <w:r>
        <w:t>gereken</w:t>
      </w:r>
      <w:r>
        <w:rPr>
          <w:spacing w:val="-57"/>
        </w:rPr>
        <w:t xml:space="preserve"> </w:t>
      </w:r>
      <w:r>
        <w:t>zorunlu staj uygulamasında</w:t>
      </w:r>
      <w:r>
        <w:rPr>
          <w:spacing w:val="-3"/>
        </w:rPr>
        <w:t xml:space="preserve"> </w:t>
      </w:r>
      <w:r>
        <w:t>izlenecek</w:t>
      </w:r>
      <w:r>
        <w:rPr>
          <w:spacing w:val="-3"/>
        </w:rPr>
        <w:t xml:space="preserve"> </w:t>
      </w:r>
      <w:r>
        <w:t>usul</w:t>
      </w:r>
      <w:r>
        <w:rPr>
          <w:spacing w:val="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esaslara</w:t>
      </w:r>
      <w:r>
        <w:rPr>
          <w:spacing w:val="-4"/>
        </w:rPr>
        <w:t xml:space="preserve"> </w:t>
      </w:r>
      <w:r>
        <w:t>ilişkin hükümleri</w:t>
      </w:r>
      <w:r>
        <w:rPr>
          <w:spacing w:val="-2"/>
        </w:rPr>
        <w:t xml:space="preserve"> </w:t>
      </w:r>
      <w:r>
        <w:t>kapsar.</w:t>
      </w:r>
    </w:p>
    <w:p w14:paraId="241FB04C" w14:textId="77777777" w:rsidR="00954021" w:rsidRDefault="00F557CF" w:rsidP="00A73DCA">
      <w:pPr>
        <w:pStyle w:val="Balk1"/>
        <w:spacing w:before="214" w:line="276" w:lineRule="auto"/>
      </w:pPr>
      <w:r>
        <w:t>Tanımlar</w:t>
      </w:r>
    </w:p>
    <w:p w14:paraId="6EBB1638" w14:textId="77777777" w:rsidR="00954021" w:rsidRDefault="00F557CF" w:rsidP="00A73DCA">
      <w:pPr>
        <w:spacing w:before="187" w:line="276" w:lineRule="auto"/>
        <w:ind w:left="116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Bu</w:t>
      </w:r>
      <w:r>
        <w:rPr>
          <w:spacing w:val="2"/>
          <w:sz w:val="24"/>
        </w:rPr>
        <w:t xml:space="preserve"> </w:t>
      </w:r>
      <w:r>
        <w:rPr>
          <w:sz w:val="24"/>
        </w:rPr>
        <w:t>yönergede</w:t>
      </w:r>
      <w:r>
        <w:rPr>
          <w:spacing w:val="-2"/>
          <w:sz w:val="24"/>
        </w:rPr>
        <w:t xml:space="preserve"> </w:t>
      </w:r>
      <w:r>
        <w:rPr>
          <w:sz w:val="24"/>
        </w:rPr>
        <w:t>geçen;</w:t>
      </w:r>
    </w:p>
    <w:p w14:paraId="1A504E8B" w14:textId="4BDA8BF8" w:rsidR="00954021" w:rsidRDefault="00F557CF" w:rsidP="00A73DCA">
      <w:pPr>
        <w:spacing w:before="202" w:line="276" w:lineRule="auto"/>
        <w:ind w:left="116"/>
        <w:rPr>
          <w:sz w:val="24"/>
        </w:rPr>
      </w:pPr>
      <w:r>
        <w:rPr>
          <w:b/>
          <w:sz w:val="24"/>
        </w:rPr>
        <w:t>Komisyon:</w:t>
      </w:r>
      <w:r>
        <w:rPr>
          <w:b/>
          <w:spacing w:val="-3"/>
          <w:sz w:val="24"/>
        </w:rPr>
        <w:t xml:space="preserve"> </w:t>
      </w:r>
      <w:r w:rsidRPr="00EF779C">
        <w:rPr>
          <w:sz w:val="24"/>
        </w:rPr>
        <w:t>Program</w:t>
      </w:r>
      <w:r w:rsidRPr="00EF779C">
        <w:rPr>
          <w:spacing w:val="-4"/>
          <w:sz w:val="24"/>
        </w:rPr>
        <w:t xml:space="preserve"> </w:t>
      </w:r>
      <w:r w:rsidR="0007692A" w:rsidRPr="00EF779C">
        <w:rPr>
          <w:spacing w:val="-4"/>
          <w:sz w:val="24"/>
        </w:rPr>
        <w:t xml:space="preserve">MYO </w:t>
      </w:r>
      <w:r>
        <w:rPr>
          <w:sz w:val="24"/>
        </w:rPr>
        <w:t>Staj Komisyonu’nu,</w:t>
      </w:r>
    </w:p>
    <w:p w14:paraId="15E1E910" w14:textId="77777777" w:rsidR="00954021" w:rsidRDefault="00F557CF" w:rsidP="00A73DCA">
      <w:pPr>
        <w:pStyle w:val="GvdeMetni"/>
        <w:spacing w:before="204" w:line="276" w:lineRule="auto"/>
      </w:pPr>
      <w:r>
        <w:rPr>
          <w:b/>
        </w:rPr>
        <w:t>Program:</w:t>
      </w:r>
      <w:r>
        <w:rPr>
          <w:b/>
          <w:spacing w:val="-1"/>
        </w:rPr>
        <w:t xml:space="preserve"> </w:t>
      </w:r>
      <w:r w:rsidR="00D62105">
        <w:t xml:space="preserve">Grafik Tasarımı </w:t>
      </w:r>
      <w:r>
        <w:t>Programı’nı,</w:t>
      </w:r>
    </w:p>
    <w:p w14:paraId="16B6D7FE" w14:textId="77777777" w:rsidR="00954021" w:rsidRDefault="00F557CF" w:rsidP="00A73DCA">
      <w:pPr>
        <w:spacing w:before="201" w:line="276" w:lineRule="auto"/>
        <w:ind w:left="116"/>
        <w:rPr>
          <w:sz w:val="24"/>
        </w:rPr>
      </w:pPr>
      <w:r>
        <w:rPr>
          <w:b/>
          <w:sz w:val="24"/>
        </w:rPr>
        <w:t>Danışman: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1"/>
          <w:sz w:val="24"/>
        </w:rPr>
        <w:t xml:space="preserve"> </w:t>
      </w: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danışmanını,</w:t>
      </w:r>
    </w:p>
    <w:p w14:paraId="7F88E231" w14:textId="77777777" w:rsidR="00954021" w:rsidRDefault="00F557CF" w:rsidP="00A73DCA">
      <w:pPr>
        <w:pStyle w:val="GvdeMetni"/>
        <w:spacing w:before="204" w:line="276" w:lineRule="auto"/>
        <w:ind w:right="322"/>
        <w:jc w:val="both"/>
      </w:pPr>
      <w:r>
        <w:rPr>
          <w:b/>
        </w:rPr>
        <w:t>Staj:</w:t>
      </w:r>
      <w:r>
        <w:rPr>
          <w:b/>
          <w:spacing w:val="1"/>
        </w:rPr>
        <w:t xml:space="preserve"> </w:t>
      </w:r>
      <w:proofErr w:type="spellStart"/>
      <w:r>
        <w:t>Önlisans</w:t>
      </w:r>
      <w:proofErr w:type="spellEnd"/>
      <w:r>
        <w:rPr>
          <w:spacing w:val="1"/>
        </w:rPr>
        <w:t xml:space="preserve"> </w:t>
      </w:r>
      <w:r>
        <w:t>öğretiminde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 w:rsidR="00532824">
        <w:t xml:space="preserve">grafik tasarımı </w:t>
      </w:r>
      <w:r>
        <w:t>bilgilerinin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hayatında</w:t>
      </w:r>
      <w:r>
        <w:rPr>
          <w:spacing w:val="-57"/>
        </w:rPr>
        <w:t xml:space="preserve"> </w:t>
      </w:r>
      <w:r>
        <w:t>uygulanışını</w:t>
      </w:r>
      <w:r>
        <w:rPr>
          <w:spacing w:val="-12"/>
        </w:rPr>
        <w:t xml:space="preserve"> </w:t>
      </w:r>
      <w:r>
        <w:t>görmek</w:t>
      </w:r>
      <w:r>
        <w:rPr>
          <w:spacing w:val="-14"/>
        </w:rPr>
        <w:t xml:space="preserve"> </w:t>
      </w:r>
      <w:r>
        <w:t>için</w:t>
      </w:r>
      <w:r>
        <w:rPr>
          <w:spacing w:val="-11"/>
        </w:rPr>
        <w:t xml:space="preserve"> </w:t>
      </w:r>
      <w:r>
        <w:t>öngörülmüş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öğretim</w:t>
      </w:r>
      <w:r>
        <w:rPr>
          <w:spacing w:val="-12"/>
        </w:rPr>
        <w:t xml:space="preserve"> </w:t>
      </w:r>
      <w:r>
        <w:t>süreci</w:t>
      </w:r>
      <w:r>
        <w:rPr>
          <w:spacing w:val="-13"/>
        </w:rPr>
        <w:t xml:space="preserve"> </w:t>
      </w:r>
      <w:r>
        <w:t>içinde</w:t>
      </w:r>
      <w:r>
        <w:rPr>
          <w:spacing w:val="-14"/>
        </w:rPr>
        <w:t xml:space="preserve"> </w:t>
      </w:r>
      <w:r>
        <w:t>zamanı,</w:t>
      </w:r>
      <w:r>
        <w:rPr>
          <w:spacing w:val="-13"/>
        </w:rPr>
        <w:t xml:space="preserve"> </w:t>
      </w:r>
      <w:r>
        <w:t>süresi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konusu</w:t>
      </w:r>
      <w:r>
        <w:rPr>
          <w:spacing w:val="-14"/>
        </w:rPr>
        <w:t xml:space="preserve"> </w:t>
      </w:r>
      <w:r>
        <w:t>aşağıda</w:t>
      </w:r>
      <w:r>
        <w:rPr>
          <w:spacing w:val="-58"/>
        </w:rPr>
        <w:t xml:space="preserve"> </w:t>
      </w:r>
      <w:r>
        <w:t>belirtilen ilkeler doğrultusunda programca belirlenen, özel veya kamu işyerlerinde yapılan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çalışmasını</w:t>
      </w:r>
    </w:p>
    <w:p w14:paraId="46A63898" w14:textId="7CA05271" w:rsidR="00954021" w:rsidRDefault="00F557CF" w:rsidP="00A73DCA">
      <w:pPr>
        <w:pStyle w:val="GvdeMetni"/>
        <w:spacing w:before="154" w:line="276" w:lineRule="auto"/>
      </w:pPr>
      <w:r>
        <w:rPr>
          <w:b/>
        </w:rPr>
        <w:t>Staj</w:t>
      </w:r>
      <w:r>
        <w:rPr>
          <w:b/>
          <w:spacing w:val="39"/>
        </w:rPr>
        <w:t xml:space="preserve"> </w:t>
      </w:r>
      <w:r>
        <w:rPr>
          <w:b/>
        </w:rPr>
        <w:t>Yeri:</w:t>
      </w:r>
      <w:r w:rsidR="00532824">
        <w:rPr>
          <w:b/>
          <w:spacing w:val="41"/>
        </w:rPr>
        <w:t xml:space="preserve"> </w:t>
      </w:r>
      <w:r>
        <w:t>Yönergenin</w:t>
      </w:r>
      <w:r w:rsidR="0007692A">
        <w:t xml:space="preserve"> </w:t>
      </w:r>
      <w:r>
        <w:t>9.</w:t>
      </w:r>
      <w:r>
        <w:rPr>
          <w:spacing w:val="-1"/>
        </w:rPr>
        <w:t xml:space="preserve"> </w:t>
      </w:r>
      <w:r>
        <w:t>maddesinde</w:t>
      </w:r>
      <w:r>
        <w:rPr>
          <w:spacing w:val="-4"/>
        </w:rPr>
        <w:t xml:space="preserve"> </w:t>
      </w:r>
      <w:r>
        <w:t>tanımlanan kurum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kuruluşları,</w:t>
      </w:r>
    </w:p>
    <w:p w14:paraId="71D5FEAD" w14:textId="77777777" w:rsidR="00954021" w:rsidRDefault="00F557CF" w:rsidP="00A73DCA">
      <w:pPr>
        <w:spacing w:before="204" w:line="276" w:lineRule="auto"/>
        <w:ind w:left="116"/>
        <w:rPr>
          <w:sz w:val="24"/>
        </w:rPr>
      </w:pPr>
      <w:r>
        <w:rPr>
          <w:b/>
          <w:sz w:val="24"/>
        </w:rPr>
        <w:t>Üniversite: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Haliç Üniversitesi’ni,</w:t>
      </w:r>
    </w:p>
    <w:p w14:paraId="39981C6C" w14:textId="47FAE981" w:rsidR="00954021" w:rsidRDefault="00F557CF" w:rsidP="00A73DCA">
      <w:pPr>
        <w:pStyle w:val="GvdeMetni"/>
        <w:spacing w:before="101" w:line="276" w:lineRule="auto"/>
        <w:ind w:right="1286"/>
      </w:pPr>
      <w:r>
        <w:rPr>
          <w:b/>
        </w:rPr>
        <w:t>Yönerge:</w:t>
      </w:r>
      <w:r>
        <w:rPr>
          <w:b/>
          <w:spacing w:val="40"/>
        </w:rPr>
        <w:t xml:space="preserve"> </w:t>
      </w:r>
      <w:r>
        <w:t>Haliç</w:t>
      </w:r>
      <w:r>
        <w:rPr>
          <w:spacing w:val="43"/>
        </w:rPr>
        <w:t xml:space="preserve"> </w:t>
      </w:r>
      <w:r>
        <w:t>Üniversitesi</w:t>
      </w:r>
      <w:r>
        <w:rPr>
          <w:spacing w:val="38"/>
        </w:rPr>
        <w:t xml:space="preserve"> </w:t>
      </w:r>
      <w:r>
        <w:t>Meslek</w:t>
      </w:r>
      <w:r>
        <w:rPr>
          <w:spacing w:val="39"/>
        </w:rPr>
        <w:t xml:space="preserve"> </w:t>
      </w:r>
      <w:r>
        <w:t>Yüksekokulu</w:t>
      </w:r>
      <w:r>
        <w:rPr>
          <w:spacing w:val="38"/>
        </w:rPr>
        <w:t xml:space="preserve"> </w:t>
      </w:r>
      <w:r w:rsidR="00532824">
        <w:t xml:space="preserve">Grafik Tasarımı </w:t>
      </w:r>
      <w:r>
        <w:t>Programı Staj</w:t>
      </w:r>
      <w:r>
        <w:rPr>
          <w:spacing w:val="-2"/>
        </w:rPr>
        <w:t xml:space="preserve"> </w:t>
      </w:r>
      <w:proofErr w:type="spellStart"/>
      <w:r>
        <w:t>Yönergesi’ni</w:t>
      </w:r>
      <w:proofErr w:type="spellEnd"/>
    </w:p>
    <w:p w14:paraId="1B873287" w14:textId="77777777" w:rsidR="00954021" w:rsidRDefault="00F557CF" w:rsidP="00A73DCA">
      <w:pPr>
        <w:spacing w:before="58" w:line="276" w:lineRule="auto"/>
        <w:ind w:left="116"/>
        <w:rPr>
          <w:sz w:val="24"/>
        </w:rPr>
      </w:pPr>
      <w:r>
        <w:rPr>
          <w:b/>
          <w:sz w:val="24"/>
        </w:rPr>
        <w:t>Meslek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Yüksekokulu: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Haliç Üniversitesi</w:t>
      </w:r>
      <w:r>
        <w:rPr>
          <w:spacing w:val="-1"/>
          <w:sz w:val="24"/>
        </w:rPr>
        <w:t xml:space="preserve"> </w:t>
      </w:r>
      <w:r>
        <w:rPr>
          <w:sz w:val="24"/>
        </w:rPr>
        <w:t>Meslek</w:t>
      </w:r>
      <w:r>
        <w:rPr>
          <w:spacing w:val="-1"/>
          <w:sz w:val="24"/>
        </w:rPr>
        <w:t xml:space="preserve"> </w:t>
      </w:r>
      <w:r>
        <w:rPr>
          <w:sz w:val="24"/>
        </w:rPr>
        <w:t>Yüksekokulu’nu</w:t>
      </w:r>
      <w:r>
        <w:rPr>
          <w:spacing w:val="-2"/>
          <w:sz w:val="24"/>
        </w:rPr>
        <w:t xml:space="preserve"> </w:t>
      </w:r>
      <w:r>
        <w:rPr>
          <w:sz w:val="24"/>
        </w:rPr>
        <w:t>ifade</w:t>
      </w:r>
      <w:r>
        <w:rPr>
          <w:spacing w:val="1"/>
          <w:sz w:val="24"/>
        </w:rPr>
        <w:t xml:space="preserve"> </w:t>
      </w:r>
      <w:r>
        <w:rPr>
          <w:sz w:val="24"/>
        </w:rPr>
        <w:t>eder.</w:t>
      </w:r>
    </w:p>
    <w:p w14:paraId="2CAA2FF9" w14:textId="77777777" w:rsidR="00954021" w:rsidRDefault="00954021" w:rsidP="00A73DCA">
      <w:pPr>
        <w:spacing w:line="276" w:lineRule="auto"/>
        <w:rPr>
          <w:sz w:val="24"/>
        </w:rPr>
        <w:sectPr w:rsidR="00954021">
          <w:type w:val="continuous"/>
          <w:pgSz w:w="11910" w:h="16840"/>
          <w:pgMar w:top="1580" w:right="1080" w:bottom="280" w:left="1300" w:header="708" w:footer="708" w:gutter="0"/>
          <w:cols w:space="708"/>
        </w:sectPr>
      </w:pPr>
    </w:p>
    <w:p w14:paraId="17FF2F83" w14:textId="77777777" w:rsidR="00954021" w:rsidRDefault="00F557CF" w:rsidP="00A73DCA">
      <w:pPr>
        <w:pStyle w:val="Balk1"/>
        <w:spacing w:before="68" w:line="276" w:lineRule="auto"/>
      </w:pPr>
      <w:r>
        <w:lastRenderedPageBreak/>
        <w:t>Staj</w:t>
      </w:r>
      <w:r>
        <w:rPr>
          <w:spacing w:val="-1"/>
        </w:rPr>
        <w:t xml:space="preserve"> </w:t>
      </w:r>
      <w:r>
        <w:t>Çalışmasının Zorunluluğu</w:t>
      </w:r>
    </w:p>
    <w:p w14:paraId="33CE7614" w14:textId="77777777" w:rsidR="00954021" w:rsidRDefault="00F557CF" w:rsidP="00A73DCA">
      <w:pPr>
        <w:pStyle w:val="GvdeMetni"/>
        <w:spacing w:before="192" w:line="276" w:lineRule="auto"/>
        <w:ind w:right="318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4-</w:t>
      </w:r>
      <w:r>
        <w:rPr>
          <w:b/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boyunca</w:t>
      </w:r>
      <w:r>
        <w:rPr>
          <w:spacing w:val="1"/>
        </w:rPr>
        <w:t xml:space="preserve"> </w:t>
      </w:r>
      <w:r>
        <w:t>kuramsal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edindikleri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sektörde</w:t>
      </w:r>
      <w:r>
        <w:rPr>
          <w:spacing w:val="1"/>
        </w:rPr>
        <w:t xml:space="preserve"> </w:t>
      </w:r>
      <w:r>
        <w:t>uygulayabilmek,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becerisi</w:t>
      </w:r>
      <w:r>
        <w:rPr>
          <w:spacing w:val="1"/>
        </w:rPr>
        <w:t xml:space="preserve"> </w:t>
      </w:r>
      <w:r>
        <w:t>geliştirebilmek,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deneyimi</w:t>
      </w:r>
      <w:r>
        <w:rPr>
          <w:spacing w:val="1"/>
        </w:rPr>
        <w:t xml:space="preserve"> </w:t>
      </w:r>
      <w:r>
        <w:t>kazanabilmek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Programdan mezun olabilmek için Yönerge hükümleri uyarınca staj yapma zorunlulukları</w:t>
      </w:r>
      <w:r>
        <w:rPr>
          <w:spacing w:val="1"/>
        </w:rPr>
        <w:t xml:space="preserve"> </w:t>
      </w:r>
      <w:r>
        <w:t>vardır.</w:t>
      </w:r>
    </w:p>
    <w:p w14:paraId="1294ADAB" w14:textId="77777777" w:rsidR="00954021" w:rsidRDefault="00F557CF" w:rsidP="00A73DCA">
      <w:pPr>
        <w:pStyle w:val="Balk1"/>
        <w:spacing w:before="173" w:line="276" w:lineRule="auto"/>
      </w:pPr>
      <w:r>
        <w:t>Staj</w:t>
      </w:r>
      <w:r>
        <w:rPr>
          <w:spacing w:val="-9"/>
        </w:rPr>
        <w:t xml:space="preserve"> </w:t>
      </w:r>
      <w:r>
        <w:t>Süresi</w:t>
      </w:r>
    </w:p>
    <w:p w14:paraId="6CD728C6" w14:textId="2481DD60" w:rsidR="00954021" w:rsidRDefault="00F557CF" w:rsidP="00A73DCA">
      <w:pPr>
        <w:pStyle w:val="GvdeMetni"/>
        <w:spacing w:before="189" w:line="276" w:lineRule="auto"/>
        <w:ind w:right="319"/>
        <w:jc w:val="both"/>
        <w:rPr>
          <w:b/>
        </w:rPr>
      </w:pPr>
      <w:r>
        <w:rPr>
          <w:b/>
        </w:rPr>
        <w:t xml:space="preserve">Madde 5- </w:t>
      </w:r>
      <w:r>
        <w:t>Haliç Üniversitesi Meslek Yüksekoku</w:t>
      </w:r>
      <w:r w:rsidR="0026438B">
        <w:t xml:space="preserve">lu Grafik Tasarımı </w:t>
      </w:r>
      <w:r>
        <w:t xml:space="preserve">Programı’nda öğrenim gören öğrencilerin </w:t>
      </w:r>
      <w:proofErr w:type="spellStart"/>
      <w:r>
        <w:t>önlisans</w:t>
      </w:r>
      <w:proofErr w:type="spellEnd"/>
      <w:r>
        <w:t xml:space="preserve"> eğitimleri boyunca yapması gereken stajın</w:t>
      </w:r>
      <w:r>
        <w:rPr>
          <w:spacing w:val="1"/>
        </w:rPr>
        <w:t xml:space="preserve"> </w:t>
      </w:r>
      <w:r>
        <w:t>toplam</w:t>
      </w:r>
      <w:r>
        <w:rPr>
          <w:spacing w:val="-8"/>
        </w:rPr>
        <w:t xml:space="preserve"> </w:t>
      </w:r>
      <w:r>
        <w:t>süresi</w:t>
      </w:r>
      <w:r>
        <w:rPr>
          <w:spacing w:val="-9"/>
        </w:rPr>
        <w:t xml:space="preserve"> </w:t>
      </w:r>
      <w:r w:rsidR="0026438B">
        <w:rPr>
          <w:b/>
        </w:rPr>
        <w:t xml:space="preserve">30 </w:t>
      </w:r>
      <w:r>
        <w:rPr>
          <w:b/>
        </w:rPr>
        <w:t>iş günüdür.</w:t>
      </w:r>
    </w:p>
    <w:p w14:paraId="154421DA" w14:textId="77777777" w:rsidR="00954021" w:rsidRDefault="00F557CF" w:rsidP="00A73DCA">
      <w:pPr>
        <w:pStyle w:val="Balk1"/>
        <w:spacing w:line="276" w:lineRule="auto"/>
      </w:pPr>
      <w:r>
        <w:t>Staj</w:t>
      </w:r>
      <w:r>
        <w:rPr>
          <w:spacing w:val="-2"/>
        </w:rPr>
        <w:t xml:space="preserve"> </w:t>
      </w:r>
      <w:r>
        <w:t>Dönemi</w:t>
      </w:r>
    </w:p>
    <w:p w14:paraId="71D36DA7" w14:textId="60D83105" w:rsidR="00954021" w:rsidRDefault="00F557CF" w:rsidP="00A73DCA">
      <w:pPr>
        <w:spacing w:before="192" w:line="276" w:lineRule="auto"/>
        <w:ind w:left="116" w:right="309"/>
        <w:jc w:val="both"/>
        <w:rPr>
          <w:sz w:val="24"/>
        </w:rPr>
      </w:pPr>
      <w:r>
        <w:rPr>
          <w:b/>
          <w:sz w:val="24"/>
        </w:rPr>
        <w:t>Madde 6-</w:t>
      </w:r>
      <w:r>
        <w:rPr>
          <w:sz w:val="24"/>
        </w:rPr>
        <w:t>Öğrenciler, eğitim-öğretim</w:t>
      </w:r>
      <w:r>
        <w:rPr>
          <w:spacing w:val="1"/>
          <w:sz w:val="24"/>
        </w:rPr>
        <w:t xml:space="preserve"> </w:t>
      </w:r>
      <w:r>
        <w:rPr>
          <w:sz w:val="24"/>
        </w:rPr>
        <w:t>yarıyıllarını</w:t>
      </w:r>
      <w:r>
        <w:rPr>
          <w:spacing w:val="1"/>
          <w:sz w:val="24"/>
        </w:rPr>
        <w:t xml:space="preserve"> </w:t>
      </w:r>
      <w:r>
        <w:rPr>
          <w:sz w:val="24"/>
        </w:rPr>
        <w:t>izleyen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final sınavları sonrası </w:t>
      </w:r>
      <w:r>
        <w:rPr>
          <w:b/>
          <w:sz w:val="24"/>
        </w:rPr>
        <w:t>yaz döneminde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26438B">
        <w:rPr>
          <w:b/>
          <w:sz w:val="24"/>
        </w:rPr>
        <w:t xml:space="preserve">30 </w:t>
      </w:r>
      <w:r>
        <w:rPr>
          <w:b/>
          <w:sz w:val="24"/>
        </w:rPr>
        <w:t>iş günü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olan</w:t>
      </w:r>
      <w:r>
        <w:rPr>
          <w:spacing w:val="-1"/>
          <w:sz w:val="24"/>
        </w:rPr>
        <w:t xml:space="preserve"> </w:t>
      </w:r>
      <w:r>
        <w:rPr>
          <w:sz w:val="24"/>
        </w:rPr>
        <w:t>zorunlu stajlarını</w:t>
      </w:r>
      <w:r>
        <w:rPr>
          <w:spacing w:val="4"/>
          <w:sz w:val="24"/>
        </w:rPr>
        <w:t xml:space="preserve"> </w:t>
      </w:r>
      <w:r>
        <w:rPr>
          <w:sz w:val="24"/>
        </w:rPr>
        <w:t>yapmakla</w:t>
      </w:r>
      <w:r>
        <w:rPr>
          <w:spacing w:val="3"/>
          <w:sz w:val="24"/>
        </w:rPr>
        <w:t xml:space="preserve"> </w:t>
      </w:r>
      <w:r>
        <w:rPr>
          <w:sz w:val="24"/>
        </w:rPr>
        <w:t>yükümlülerdir.</w:t>
      </w:r>
    </w:p>
    <w:p w14:paraId="5722881E" w14:textId="77777777" w:rsidR="00954021" w:rsidRDefault="00F557CF" w:rsidP="00A73DCA">
      <w:pPr>
        <w:pStyle w:val="Balk1"/>
        <w:spacing w:before="172" w:line="276" w:lineRule="auto"/>
      </w:pPr>
      <w:r>
        <w:t>Staj</w:t>
      </w:r>
      <w:r>
        <w:rPr>
          <w:spacing w:val="-1"/>
        </w:rPr>
        <w:t xml:space="preserve"> </w:t>
      </w:r>
      <w:r>
        <w:t>Başvuru</w:t>
      </w:r>
      <w:r>
        <w:rPr>
          <w:spacing w:val="-1"/>
        </w:rPr>
        <w:t xml:space="preserve"> </w:t>
      </w:r>
      <w:r>
        <w:t>İşlemleri</w:t>
      </w:r>
    </w:p>
    <w:p w14:paraId="62CCC8D4" w14:textId="096E353F" w:rsidR="00954021" w:rsidRDefault="00F557CF" w:rsidP="00A73DCA">
      <w:pPr>
        <w:spacing w:before="187" w:line="276" w:lineRule="auto"/>
        <w:ind w:left="116" w:right="317"/>
        <w:jc w:val="both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7-</w:t>
      </w:r>
      <w:r>
        <w:rPr>
          <w:sz w:val="24"/>
        </w:rPr>
        <w:t>(1)</w:t>
      </w:r>
      <w:r>
        <w:rPr>
          <w:spacing w:val="-10"/>
          <w:sz w:val="24"/>
        </w:rPr>
        <w:t xml:space="preserve"> </w:t>
      </w:r>
      <w:r>
        <w:rPr>
          <w:sz w:val="24"/>
        </w:rPr>
        <w:t>Programa</w:t>
      </w:r>
      <w:r>
        <w:rPr>
          <w:spacing w:val="-7"/>
          <w:sz w:val="24"/>
        </w:rPr>
        <w:t xml:space="preserve"> </w:t>
      </w:r>
      <w:r>
        <w:rPr>
          <w:sz w:val="24"/>
        </w:rPr>
        <w:t>kayıtlı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öğrenciler,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eğitim-öğretim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yarıyıllarını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izleyen</w:t>
      </w:r>
      <w:r>
        <w:rPr>
          <w:spacing w:val="-7"/>
          <w:sz w:val="24"/>
        </w:rPr>
        <w:t xml:space="preserve"> </w:t>
      </w:r>
      <w:r>
        <w:rPr>
          <w:sz w:val="24"/>
        </w:rPr>
        <w:t>bitirme</w:t>
      </w:r>
      <w:r>
        <w:rPr>
          <w:spacing w:val="-57"/>
          <w:sz w:val="24"/>
        </w:rPr>
        <w:t xml:space="preserve"> </w:t>
      </w:r>
      <w:r>
        <w:rPr>
          <w:sz w:val="24"/>
        </w:rPr>
        <w:t>sınavları</w:t>
      </w:r>
      <w:r>
        <w:rPr>
          <w:spacing w:val="-3"/>
          <w:sz w:val="24"/>
        </w:rPr>
        <w:t xml:space="preserve"> </w:t>
      </w:r>
      <w:r>
        <w:rPr>
          <w:sz w:val="24"/>
        </w:rPr>
        <w:t>sonrası,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yaz </w:t>
      </w:r>
      <w:r w:rsidR="0007692A" w:rsidRPr="00EF779C">
        <w:rPr>
          <w:b/>
          <w:spacing w:val="-2"/>
          <w:sz w:val="24"/>
        </w:rPr>
        <w:t>dönemi</w:t>
      </w:r>
      <w:r w:rsidR="0007692A"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boyunca </w:t>
      </w:r>
      <w:r>
        <w:rPr>
          <w:sz w:val="24"/>
        </w:rPr>
        <w:t>staj</w:t>
      </w:r>
      <w:r>
        <w:rPr>
          <w:spacing w:val="2"/>
          <w:sz w:val="24"/>
        </w:rPr>
        <w:t xml:space="preserve"> </w:t>
      </w:r>
      <w:r>
        <w:rPr>
          <w:sz w:val="24"/>
        </w:rPr>
        <w:t>yapabileceklerdir.</w:t>
      </w:r>
    </w:p>
    <w:p w14:paraId="6541565D" w14:textId="3657726D" w:rsidR="00954021" w:rsidRDefault="00F557CF" w:rsidP="00A73DCA">
      <w:pPr>
        <w:spacing w:before="188" w:line="276" w:lineRule="auto"/>
        <w:ind w:left="116" w:right="309"/>
        <w:jc w:val="both"/>
        <w:rPr>
          <w:sz w:val="24"/>
        </w:rPr>
      </w:pPr>
      <w:r>
        <w:rPr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z w:val="24"/>
        </w:rPr>
        <w:t>yerini</w:t>
      </w:r>
      <w:r>
        <w:rPr>
          <w:spacing w:val="1"/>
          <w:sz w:val="24"/>
        </w:rPr>
        <w:t xml:space="preserve"> </w:t>
      </w:r>
      <w:r>
        <w:rPr>
          <w:sz w:val="24"/>
        </w:rPr>
        <w:t>belirleyen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öğrencilerin,</w:t>
      </w:r>
      <w:r w:rsidR="0007692A">
        <w:rPr>
          <w:spacing w:val="1"/>
          <w:sz w:val="24"/>
        </w:rPr>
        <w:t xml:space="preserve"> </w:t>
      </w:r>
      <w:hyperlink r:id="rId5" w:history="1">
        <w:r w:rsidR="0007692A" w:rsidRPr="00532D87">
          <w:rPr>
            <w:rStyle w:val="Kpr"/>
            <w:spacing w:val="1"/>
            <w:sz w:val="24"/>
          </w:rPr>
          <w:t>https://halic.edu.tr/tr/s-ogrencimiz/Documents/stajkoord/halic-universitesi-zorunlu-staj-mesleki-uygulama-formu.pdf</w:t>
        </w:r>
      </w:hyperlink>
      <w:r w:rsidR="0007692A">
        <w:rPr>
          <w:spacing w:val="1"/>
          <w:sz w:val="24"/>
        </w:rPr>
        <w:t xml:space="preserve"> </w:t>
      </w:r>
      <w:r>
        <w:rPr>
          <w:sz w:val="24"/>
        </w:rPr>
        <w:t>adresi üzerinden, zorunlu staj formunu doldurmaları, formun</w:t>
      </w:r>
      <w:r>
        <w:rPr>
          <w:spacing w:val="1"/>
          <w:sz w:val="24"/>
        </w:rPr>
        <w:t xml:space="preserve"> </w:t>
      </w:r>
      <w:r>
        <w:rPr>
          <w:sz w:val="24"/>
        </w:rPr>
        <w:t>üç nüshasını çıkarmaları, işyerinden kaşe ve imza</w:t>
      </w:r>
      <w:r w:rsidR="00EF779C">
        <w:rPr>
          <w:sz w:val="24"/>
        </w:rPr>
        <w:t xml:space="preserve">larını aldıktan sonra komisyona </w:t>
      </w:r>
      <w:r w:rsidR="0007692A" w:rsidRPr="00EF779C">
        <w:rPr>
          <w:sz w:val="24"/>
        </w:rPr>
        <w:t>onaylatmaları</w:t>
      </w:r>
      <w:r w:rsidR="0007692A">
        <w:rPr>
          <w:sz w:val="24"/>
        </w:rPr>
        <w:t xml:space="preserve"> </w:t>
      </w:r>
      <w:r>
        <w:rPr>
          <w:sz w:val="24"/>
        </w:rPr>
        <w:t xml:space="preserve">gerekmektedir. Staj evrakları ile ilgili sürecin takibinden </w:t>
      </w:r>
      <w:r>
        <w:rPr>
          <w:b/>
          <w:sz w:val="24"/>
        </w:rPr>
        <w:t>öğrencinin bizzat kendisi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sorumludur. </w:t>
      </w:r>
      <w:r>
        <w:rPr>
          <w:sz w:val="24"/>
        </w:rPr>
        <w:t xml:space="preserve">İşyeri veya kurum tarafından onaylanmış belgenin </w:t>
      </w:r>
      <w:r>
        <w:rPr>
          <w:b/>
          <w:sz w:val="24"/>
        </w:rPr>
        <w:t>staj başlangıç tarihinden 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az on iş günü öncesinde, </w:t>
      </w:r>
      <w:r>
        <w:rPr>
          <w:sz w:val="24"/>
        </w:rPr>
        <w:t>komisyona onaylatılıp, Haliç Üniversitesi Staj Koordinatörlüğüne</w:t>
      </w:r>
      <w:r>
        <w:rPr>
          <w:spacing w:val="1"/>
          <w:sz w:val="24"/>
        </w:rPr>
        <w:t xml:space="preserve"> </w:t>
      </w:r>
      <w:r>
        <w:rPr>
          <w:sz w:val="24"/>
        </w:rPr>
        <w:t>gönderilmiş</w:t>
      </w:r>
      <w:r>
        <w:rPr>
          <w:spacing w:val="1"/>
          <w:sz w:val="24"/>
        </w:rPr>
        <w:t xml:space="preserve"> </w:t>
      </w:r>
      <w:r>
        <w:rPr>
          <w:sz w:val="24"/>
        </w:rPr>
        <w:t>olması zorunludur.</w:t>
      </w:r>
    </w:p>
    <w:p w14:paraId="169B1676" w14:textId="77777777" w:rsidR="00954021" w:rsidRDefault="00F557CF" w:rsidP="00A73DCA">
      <w:pPr>
        <w:pStyle w:val="ListeParagraf"/>
        <w:numPr>
          <w:ilvl w:val="0"/>
          <w:numId w:val="1"/>
        </w:numPr>
        <w:tabs>
          <w:tab w:val="left" w:pos="464"/>
        </w:tabs>
        <w:spacing w:line="276" w:lineRule="auto"/>
        <w:ind w:hanging="1"/>
        <w:jc w:val="both"/>
        <w:rPr>
          <w:sz w:val="24"/>
        </w:rPr>
      </w:pPr>
      <w:r>
        <w:rPr>
          <w:sz w:val="24"/>
        </w:rPr>
        <w:t xml:space="preserve">Bir kurumda tam zamanlı olarak çalışan öğrenciler, </w:t>
      </w:r>
      <w:r>
        <w:rPr>
          <w:b/>
          <w:sz w:val="24"/>
        </w:rPr>
        <w:t>sigorta hizmet dökümünü teslim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etmeleri, staj dosyalarını doldurmaları, staj raporlarını hazırlamaları ve komisyonun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uygun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görmesi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sz w:val="24"/>
        </w:rPr>
        <w:t>yaz</w:t>
      </w:r>
      <w:r>
        <w:rPr>
          <w:spacing w:val="1"/>
          <w:sz w:val="24"/>
        </w:rPr>
        <w:t xml:space="preserve"> </w:t>
      </w:r>
      <w:r>
        <w:rPr>
          <w:sz w:val="24"/>
        </w:rPr>
        <w:t>stajı derslerinde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başarılı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sayılacaklardır.</w:t>
      </w:r>
    </w:p>
    <w:p w14:paraId="56B97D30" w14:textId="77777777" w:rsidR="00954021" w:rsidRDefault="00F557CF" w:rsidP="00A73DCA">
      <w:pPr>
        <w:pStyle w:val="Balk1"/>
        <w:spacing w:before="164" w:line="276" w:lineRule="auto"/>
      </w:pPr>
      <w:r>
        <w:t>Staj Sigortası</w:t>
      </w:r>
    </w:p>
    <w:p w14:paraId="25048FDA" w14:textId="77777777" w:rsidR="00954021" w:rsidRDefault="00F557CF" w:rsidP="00A73DCA">
      <w:pPr>
        <w:spacing w:before="194" w:line="276" w:lineRule="auto"/>
        <w:ind w:left="116" w:right="310"/>
        <w:jc w:val="both"/>
        <w:rPr>
          <w:b/>
          <w:sz w:val="24"/>
        </w:rPr>
      </w:pPr>
      <w:r>
        <w:rPr>
          <w:b/>
          <w:sz w:val="24"/>
        </w:rPr>
        <w:t>Madde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8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Staj</w:t>
      </w:r>
      <w:r>
        <w:rPr>
          <w:spacing w:val="-6"/>
          <w:sz w:val="24"/>
        </w:rPr>
        <w:t xml:space="preserve"> </w:t>
      </w:r>
      <w:r>
        <w:rPr>
          <w:sz w:val="24"/>
        </w:rPr>
        <w:t>dönemi</w:t>
      </w:r>
      <w:r>
        <w:rPr>
          <w:spacing w:val="-6"/>
          <w:sz w:val="24"/>
        </w:rPr>
        <w:t xml:space="preserve"> </w:t>
      </w:r>
      <w:r>
        <w:rPr>
          <w:sz w:val="24"/>
        </w:rPr>
        <w:t>boyunca</w:t>
      </w:r>
      <w:r>
        <w:rPr>
          <w:spacing w:val="-6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6"/>
          <w:sz w:val="24"/>
        </w:rPr>
        <w:t xml:space="preserve"> </w:t>
      </w:r>
      <w:r>
        <w:rPr>
          <w:sz w:val="24"/>
        </w:rPr>
        <w:t>sigorta</w:t>
      </w:r>
      <w:r>
        <w:rPr>
          <w:spacing w:val="-6"/>
          <w:sz w:val="24"/>
        </w:rPr>
        <w:t xml:space="preserve"> </w:t>
      </w:r>
      <w:r>
        <w:rPr>
          <w:sz w:val="24"/>
        </w:rPr>
        <w:t>primi</w:t>
      </w:r>
      <w:r>
        <w:rPr>
          <w:spacing w:val="-5"/>
          <w:sz w:val="24"/>
        </w:rPr>
        <w:t xml:space="preserve"> </w:t>
      </w:r>
      <w:r>
        <w:rPr>
          <w:sz w:val="24"/>
        </w:rPr>
        <w:t>Haliç</w:t>
      </w:r>
      <w:r>
        <w:rPr>
          <w:spacing w:val="-6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6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6"/>
          <w:sz w:val="24"/>
        </w:rPr>
        <w:t xml:space="preserve"> </w:t>
      </w:r>
      <w:r>
        <w:rPr>
          <w:sz w:val="24"/>
        </w:rPr>
        <w:t>ödenir.</w:t>
      </w:r>
      <w:r>
        <w:rPr>
          <w:spacing w:val="-58"/>
          <w:sz w:val="24"/>
        </w:rPr>
        <w:t xml:space="preserve"> </w:t>
      </w:r>
      <w:r>
        <w:rPr>
          <w:sz w:val="24"/>
        </w:rPr>
        <w:t>Sigorta</w:t>
      </w:r>
      <w:r>
        <w:rPr>
          <w:spacing w:val="1"/>
          <w:sz w:val="24"/>
        </w:rPr>
        <w:t xml:space="preserve"> </w:t>
      </w:r>
      <w:r>
        <w:rPr>
          <w:sz w:val="24"/>
        </w:rPr>
        <w:t>işlemlerinin</w:t>
      </w:r>
      <w:r>
        <w:rPr>
          <w:spacing w:val="1"/>
          <w:sz w:val="24"/>
        </w:rPr>
        <w:t xml:space="preserve"> </w:t>
      </w:r>
      <w:r>
        <w:rPr>
          <w:sz w:val="24"/>
        </w:rPr>
        <w:t>başlatılabilmesi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evrakları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staj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başlangıç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tarihinden</w:t>
      </w:r>
      <w:proofErr w:type="gramEnd"/>
      <w:r>
        <w:rPr>
          <w:b/>
          <w:sz w:val="24"/>
        </w:rPr>
        <w:t xml:space="preserve"> en az 10 iş günü öncesinde </w:t>
      </w:r>
      <w:r>
        <w:rPr>
          <w:sz w:val="24"/>
        </w:rPr>
        <w:t>komisyona teslim etmeleri gerekmektedir. Kendi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isteğiyle </w:t>
      </w:r>
      <w:r>
        <w:rPr>
          <w:b/>
          <w:sz w:val="24"/>
        </w:rPr>
        <w:t xml:space="preserve">stajını yurtdışında yapmak isteyen öğrencilerin </w:t>
      </w:r>
      <w:r>
        <w:rPr>
          <w:sz w:val="24"/>
        </w:rPr>
        <w:t>sigorta primi üniversite tarafından</w:t>
      </w:r>
      <w:r>
        <w:rPr>
          <w:spacing w:val="-57"/>
          <w:sz w:val="24"/>
        </w:rPr>
        <w:t xml:space="preserve"> </w:t>
      </w:r>
      <w:r>
        <w:rPr>
          <w:sz w:val="24"/>
        </w:rPr>
        <w:t>ödenmez.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sağlık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sigortası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primlerinin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ödenmesinden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kendileri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sorumludur.</w:t>
      </w:r>
    </w:p>
    <w:p w14:paraId="3B0F69E0" w14:textId="77777777" w:rsidR="00954021" w:rsidRDefault="00954021" w:rsidP="00A73DCA">
      <w:pPr>
        <w:spacing w:line="276" w:lineRule="auto"/>
        <w:jc w:val="both"/>
        <w:rPr>
          <w:sz w:val="24"/>
        </w:rPr>
        <w:sectPr w:rsidR="00954021">
          <w:pgSz w:w="11910" w:h="16840"/>
          <w:pgMar w:top="1240" w:right="1080" w:bottom="280" w:left="1300" w:header="708" w:footer="708" w:gutter="0"/>
          <w:cols w:space="708"/>
        </w:sectPr>
      </w:pPr>
    </w:p>
    <w:p w14:paraId="595D7B62" w14:textId="77777777" w:rsidR="00954021" w:rsidRDefault="00F557CF" w:rsidP="00A73DCA">
      <w:pPr>
        <w:pStyle w:val="Balk1"/>
        <w:spacing w:before="72" w:line="276" w:lineRule="auto"/>
      </w:pPr>
      <w:r>
        <w:lastRenderedPageBreak/>
        <w:t>Staj</w:t>
      </w:r>
      <w:r>
        <w:rPr>
          <w:spacing w:val="-2"/>
        </w:rPr>
        <w:t xml:space="preserve"> </w:t>
      </w:r>
      <w:r>
        <w:t>Yerleri</w:t>
      </w:r>
    </w:p>
    <w:p w14:paraId="7E5862E8" w14:textId="77777777" w:rsidR="00A73DCA" w:rsidRDefault="00F557CF" w:rsidP="00A73DCA">
      <w:pPr>
        <w:pStyle w:val="GvdeMetni"/>
        <w:spacing w:before="25" w:line="276" w:lineRule="auto"/>
        <w:ind w:left="111" w:right="32" w:firstLine="4"/>
        <w:jc w:val="both"/>
      </w:pPr>
      <w:r>
        <w:rPr>
          <w:b/>
        </w:rPr>
        <w:t>Madde</w:t>
      </w:r>
      <w:r>
        <w:rPr>
          <w:b/>
          <w:spacing w:val="12"/>
        </w:rPr>
        <w:t xml:space="preserve"> </w:t>
      </w:r>
      <w:r>
        <w:rPr>
          <w:b/>
        </w:rPr>
        <w:t>9</w:t>
      </w:r>
      <w:r>
        <w:t>-</w:t>
      </w:r>
      <w:r>
        <w:rPr>
          <w:spacing w:val="12"/>
        </w:rPr>
        <w:t xml:space="preserve"> </w:t>
      </w:r>
      <w:r>
        <w:t>(1)</w:t>
      </w:r>
      <w:r>
        <w:rPr>
          <w:spacing w:val="12"/>
        </w:rPr>
        <w:t xml:space="preserve"> </w:t>
      </w:r>
      <w:r w:rsidRPr="00DF3192">
        <w:t>Öğrenciler</w:t>
      </w:r>
      <w:r w:rsidRPr="00DF3192">
        <w:rPr>
          <w:spacing w:val="14"/>
        </w:rPr>
        <w:t xml:space="preserve"> </w:t>
      </w:r>
      <w:r w:rsidRPr="00DF3192">
        <w:t>için</w:t>
      </w:r>
      <w:r w:rsidRPr="00DF3192">
        <w:rPr>
          <w:spacing w:val="12"/>
        </w:rPr>
        <w:t xml:space="preserve"> </w:t>
      </w:r>
      <w:r w:rsidRPr="00DF3192">
        <w:t>önerilen</w:t>
      </w:r>
      <w:r w:rsidRPr="00DF3192">
        <w:rPr>
          <w:spacing w:val="12"/>
        </w:rPr>
        <w:t xml:space="preserve"> </w:t>
      </w:r>
      <w:r w:rsidRPr="00DF3192">
        <w:t>staj</w:t>
      </w:r>
      <w:r w:rsidRPr="00DF3192">
        <w:rPr>
          <w:spacing w:val="14"/>
        </w:rPr>
        <w:t xml:space="preserve"> </w:t>
      </w:r>
      <w:r w:rsidRPr="00DF3192">
        <w:t>yerleri</w:t>
      </w:r>
      <w:r w:rsidRPr="00DF3192">
        <w:rPr>
          <w:spacing w:val="14"/>
        </w:rPr>
        <w:t xml:space="preserve"> </w:t>
      </w:r>
      <w:r w:rsidRPr="00DF3192">
        <w:t>aşağıda</w:t>
      </w:r>
      <w:r w:rsidRPr="00DF3192">
        <w:rPr>
          <w:spacing w:val="11"/>
        </w:rPr>
        <w:t xml:space="preserve"> </w:t>
      </w:r>
      <w:r w:rsidRPr="00DF3192">
        <w:t>sıralandığı</w:t>
      </w:r>
      <w:r w:rsidRPr="00DF3192">
        <w:rPr>
          <w:spacing w:val="14"/>
        </w:rPr>
        <w:t xml:space="preserve"> </w:t>
      </w:r>
      <w:r w:rsidRPr="00DF3192">
        <w:t xml:space="preserve">gibidir: </w:t>
      </w:r>
    </w:p>
    <w:p w14:paraId="7253439A" w14:textId="28D13E86" w:rsidR="00954021" w:rsidRPr="00EF779C" w:rsidRDefault="00DF3192" w:rsidP="00A73DCA">
      <w:pPr>
        <w:pStyle w:val="GvdeMetni"/>
        <w:numPr>
          <w:ilvl w:val="0"/>
          <w:numId w:val="2"/>
        </w:numPr>
        <w:spacing w:line="276" w:lineRule="auto"/>
        <w:ind w:right="32"/>
        <w:jc w:val="both"/>
      </w:pPr>
      <w:r w:rsidRPr="00EF779C">
        <w:t xml:space="preserve">Yayıncılık faaliyetlerini basılı, görsel, işitsel ve / veya İnternet ve mobil ortama </w:t>
      </w:r>
      <w:r w:rsidR="00A73DCA" w:rsidRPr="00EF779C">
        <w:t>k</w:t>
      </w:r>
      <w:r w:rsidRPr="00EF779C">
        <w:t>aşıyan dergilerde,</w:t>
      </w:r>
    </w:p>
    <w:p w14:paraId="7F556573" w14:textId="1A46120B" w:rsidR="00954021" w:rsidRPr="00EF779C" w:rsidRDefault="00DF3192" w:rsidP="00A73DCA">
      <w:pPr>
        <w:pStyle w:val="GvdeMetni"/>
        <w:numPr>
          <w:ilvl w:val="0"/>
          <w:numId w:val="2"/>
        </w:numPr>
        <w:spacing w:line="276" w:lineRule="auto"/>
        <w:ind w:right="32"/>
        <w:jc w:val="both"/>
      </w:pPr>
      <w:r w:rsidRPr="00EF779C">
        <w:t>Sosyal medya ajanslarında,</w:t>
      </w:r>
    </w:p>
    <w:p w14:paraId="0A21EC62" w14:textId="0D2EF10A" w:rsidR="00954021" w:rsidRPr="00EF779C" w:rsidRDefault="00DF3192" w:rsidP="00A73DCA">
      <w:pPr>
        <w:pStyle w:val="GvdeMetni"/>
        <w:numPr>
          <w:ilvl w:val="0"/>
          <w:numId w:val="2"/>
        </w:numPr>
        <w:spacing w:line="276" w:lineRule="auto"/>
        <w:ind w:right="32"/>
        <w:jc w:val="both"/>
      </w:pPr>
      <w:r w:rsidRPr="00EF779C">
        <w:t>Tasarım ofislerinde ve reklam ajanslarında,</w:t>
      </w:r>
    </w:p>
    <w:p w14:paraId="52762BF7" w14:textId="5CE1B338" w:rsidR="00DF3192" w:rsidRPr="00EF779C" w:rsidRDefault="00DF3192" w:rsidP="00A73DCA">
      <w:pPr>
        <w:pStyle w:val="GvdeMetni"/>
        <w:numPr>
          <w:ilvl w:val="0"/>
          <w:numId w:val="2"/>
        </w:numPr>
        <w:spacing w:line="276" w:lineRule="auto"/>
        <w:ind w:right="32"/>
        <w:jc w:val="both"/>
        <w:rPr>
          <w:noProof/>
          <w:lang w:eastAsia="tr-TR"/>
        </w:rPr>
      </w:pPr>
      <w:r w:rsidRPr="00EF779C">
        <w:t xml:space="preserve">Reklamcılık ve grafik tasarım </w:t>
      </w:r>
      <w:proofErr w:type="gramStart"/>
      <w:r w:rsidRPr="00EF779C">
        <w:t>departmanları</w:t>
      </w:r>
      <w:proofErr w:type="gramEnd"/>
      <w:r w:rsidRPr="00EF779C">
        <w:t xml:space="preserve"> bulunan kuruluşlarda,</w:t>
      </w:r>
      <w:r w:rsidRPr="00EF779C">
        <w:rPr>
          <w:noProof/>
          <w:lang w:eastAsia="tr-TR"/>
        </w:rPr>
        <w:t xml:space="preserve"> </w:t>
      </w:r>
    </w:p>
    <w:p w14:paraId="1A817DB2" w14:textId="59A55A16" w:rsidR="00954021" w:rsidRPr="00EF779C" w:rsidRDefault="00DF3192" w:rsidP="00A73DCA">
      <w:pPr>
        <w:pStyle w:val="GvdeMetni"/>
        <w:numPr>
          <w:ilvl w:val="0"/>
          <w:numId w:val="2"/>
        </w:numPr>
        <w:spacing w:line="276" w:lineRule="auto"/>
        <w:ind w:right="32"/>
        <w:jc w:val="both"/>
      </w:pPr>
      <w:r w:rsidRPr="00EF779C">
        <w:rPr>
          <w:position w:val="1"/>
        </w:rPr>
        <w:t>Yayınevlerinde,</w:t>
      </w:r>
    </w:p>
    <w:p w14:paraId="74BFDCC5" w14:textId="377DE9AA" w:rsidR="00954021" w:rsidRPr="00EF779C" w:rsidRDefault="00DF3192" w:rsidP="00A73DCA">
      <w:pPr>
        <w:pStyle w:val="GvdeMetni"/>
        <w:numPr>
          <w:ilvl w:val="0"/>
          <w:numId w:val="2"/>
        </w:numPr>
        <w:spacing w:line="276" w:lineRule="auto"/>
        <w:ind w:right="32"/>
        <w:jc w:val="both"/>
      </w:pPr>
      <w:r w:rsidRPr="00EF779C">
        <w:rPr>
          <w:position w:val="1"/>
        </w:rPr>
        <w:t>Matbaalarda,</w:t>
      </w:r>
    </w:p>
    <w:p w14:paraId="7F8559DD" w14:textId="663C8F3C" w:rsidR="00954021" w:rsidRPr="00EF779C" w:rsidRDefault="00DF3192" w:rsidP="00A73DCA">
      <w:pPr>
        <w:pStyle w:val="GvdeMetni"/>
        <w:numPr>
          <w:ilvl w:val="0"/>
          <w:numId w:val="2"/>
        </w:numPr>
        <w:spacing w:line="276" w:lineRule="auto"/>
        <w:ind w:right="32"/>
        <w:jc w:val="both"/>
      </w:pPr>
      <w:r w:rsidRPr="00EF779C">
        <w:t xml:space="preserve">Devlet kurumlarının basın yayın </w:t>
      </w:r>
      <w:proofErr w:type="gramStart"/>
      <w:r w:rsidRPr="00EF779C">
        <w:t>departmanlarında</w:t>
      </w:r>
      <w:proofErr w:type="gramEnd"/>
      <w:r w:rsidRPr="00EF779C">
        <w:t>,</w:t>
      </w:r>
    </w:p>
    <w:p w14:paraId="6C87E5F1" w14:textId="74A23451" w:rsidR="00A73DCA" w:rsidRPr="00EF779C" w:rsidRDefault="00F557CF" w:rsidP="00EF779C">
      <w:pPr>
        <w:pStyle w:val="GvdeMetni"/>
        <w:numPr>
          <w:ilvl w:val="0"/>
          <w:numId w:val="2"/>
        </w:numPr>
        <w:spacing w:line="276" w:lineRule="auto"/>
        <w:ind w:right="32"/>
        <w:jc w:val="both"/>
      </w:pPr>
      <w:r w:rsidRPr="00EF779C">
        <w:t>Öğrencilerin</w:t>
      </w:r>
      <w:r w:rsidRPr="00EF779C">
        <w:rPr>
          <w:spacing w:val="-1"/>
        </w:rPr>
        <w:t xml:space="preserve"> </w:t>
      </w:r>
      <w:r w:rsidRPr="00EF779C">
        <w:t>talebi</w:t>
      </w:r>
      <w:r w:rsidRPr="00EF779C">
        <w:rPr>
          <w:spacing w:val="-1"/>
        </w:rPr>
        <w:t xml:space="preserve"> </w:t>
      </w:r>
      <w:r w:rsidRPr="00EF779C">
        <w:t>doğrultusunda Komisyon</w:t>
      </w:r>
      <w:r w:rsidRPr="00EF779C">
        <w:rPr>
          <w:spacing w:val="-1"/>
        </w:rPr>
        <w:t xml:space="preserve"> </w:t>
      </w:r>
      <w:r w:rsidRPr="00EF779C">
        <w:t>tarafından</w:t>
      </w:r>
      <w:r w:rsidRPr="00EF779C">
        <w:rPr>
          <w:spacing w:val="-3"/>
        </w:rPr>
        <w:t xml:space="preserve"> </w:t>
      </w:r>
      <w:r w:rsidRPr="00EF779C">
        <w:t>uygun</w:t>
      </w:r>
      <w:r w:rsidRPr="00EF779C">
        <w:rPr>
          <w:spacing w:val="1"/>
        </w:rPr>
        <w:t xml:space="preserve"> </w:t>
      </w:r>
      <w:r w:rsidRPr="00EF779C">
        <w:t>görülen diğer</w:t>
      </w:r>
      <w:r w:rsidRPr="00EF779C">
        <w:rPr>
          <w:spacing w:val="-4"/>
        </w:rPr>
        <w:t xml:space="preserve"> </w:t>
      </w:r>
      <w:r w:rsidR="001B238E" w:rsidRPr="00EF779C">
        <w:t>işletmeler</w:t>
      </w:r>
      <w:r w:rsidRPr="00EF779C">
        <w:t>.</w:t>
      </w:r>
    </w:p>
    <w:p w14:paraId="4BD65E81" w14:textId="77777777" w:rsidR="00954021" w:rsidRDefault="00F557CF" w:rsidP="00A73DCA">
      <w:pPr>
        <w:pStyle w:val="GvdeMetni"/>
        <w:spacing w:before="202" w:line="276" w:lineRule="auto"/>
        <w:ind w:right="318"/>
        <w:jc w:val="both"/>
      </w:pPr>
      <w:r>
        <w:t>(2) Uygun staj yeri bulma sorumluluğu tümüyle öğrenciye ait</w:t>
      </w:r>
      <w:r w:rsidR="001B238E">
        <w:t>tir. Bununla birlikte; Grafik Tasarımı</w:t>
      </w:r>
      <w:r>
        <w:t xml:space="preserve"> Programı, Üniversite’nin Kariyer Merkezi ile iş birliği halinde öğrencinin</w:t>
      </w:r>
      <w:r>
        <w:rPr>
          <w:spacing w:val="1"/>
        </w:rPr>
        <w:t xml:space="preserve"> </w:t>
      </w:r>
      <w:r>
        <w:t>istenilen nitelikte staj yeri bulabilmesini kolaylaştırmak için iş yerleriyle gerekli temas ve</w:t>
      </w:r>
      <w:r>
        <w:rPr>
          <w:spacing w:val="1"/>
        </w:rPr>
        <w:t xml:space="preserve"> </w:t>
      </w:r>
      <w:r>
        <w:t>girişimde</w:t>
      </w:r>
      <w:r>
        <w:rPr>
          <w:spacing w:val="-3"/>
        </w:rPr>
        <w:t xml:space="preserve"> </w:t>
      </w:r>
      <w:r>
        <w:t>bulunabilir.</w:t>
      </w:r>
    </w:p>
    <w:p w14:paraId="79F44BA2" w14:textId="77777777" w:rsidR="00954021" w:rsidRPr="00DA479C" w:rsidRDefault="00F557CF" w:rsidP="00A73DCA">
      <w:pPr>
        <w:pStyle w:val="Balk1"/>
        <w:spacing w:line="276" w:lineRule="auto"/>
      </w:pPr>
      <w:r w:rsidRPr="00DA479C">
        <w:t>Program</w:t>
      </w:r>
      <w:r w:rsidRPr="00DA479C">
        <w:rPr>
          <w:spacing w:val="-5"/>
        </w:rPr>
        <w:t xml:space="preserve"> </w:t>
      </w:r>
      <w:r w:rsidRPr="00DA479C">
        <w:t>Staj</w:t>
      </w:r>
      <w:r w:rsidRPr="00DA479C">
        <w:rPr>
          <w:spacing w:val="-1"/>
        </w:rPr>
        <w:t xml:space="preserve"> </w:t>
      </w:r>
      <w:r w:rsidRPr="00DA479C">
        <w:t>Komisyonu</w:t>
      </w:r>
      <w:r w:rsidRPr="00DA479C">
        <w:rPr>
          <w:spacing w:val="-1"/>
        </w:rPr>
        <w:t xml:space="preserve"> </w:t>
      </w:r>
      <w:r w:rsidRPr="00DA479C">
        <w:t>ve Görevleri</w:t>
      </w:r>
    </w:p>
    <w:p w14:paraId="2C067EB6" w14:textId="77777777" w:rsidR="00954021" w:rsidRPr="00DA479C" w:rsidRDefault="00F557CF" w:rsidP="00A73DCA">
      <w:pPr>
        <w:pStyle w:val="GvdeMetni"/>
        <w:spacing w:before="190" w:line="276" w:lineRule="auto"/>
      </w:pPr>
      <w:r w:rsidRPr="00DA479C">
        <w:rPr>
          <w:b/>
        </w:rPr>
        <w:t>Madde</w:t>
      </w:r>
      <w:r w:rsidRPr="00DA479C">
        <w:rPr>
          <w:b/>
          <w:spacing w:val="57"/>
        </w:rPr>
        <w:t xml:space="preserve"> </w:t>
      </w:r>
      <w:r w:rsidRPr="00DA479C">
        <w:rPr>
          <w:b/>
        </w:rPr>
        <w:t>10</w:t>
      </w:r>
      <w:r w:rsidRPr="00DA479C">
        <w:t>-</w:t>
      </w:r>
      <w:r w:rsidRPr="00DA479C">
        <w:rPr>
          <w:spacing w:val="57"/>
        </w:rPr>
        <w:t xml:space="preserve"> </w:t>
      </w:r>
      <w:r w:rsidRPr="00DA479C">
        <w:t>Öğrencinin</w:t>
      </w:r>
      <w:r w:rsidRPr="00DA479C">
        <w:rPr>
          <w:spacing w:val="59"/>
        </w:rPr>
        <w:t xml:space="preserve"> </w:t>
      </w:r>
      <w:r w:rsidRPr="00DA479C">
        <w:t>zorunlu</w:t>
      </w:r>
      <w:r w:rsidRPr="00DA479C">
        <w:rPr>
          <w:spacing w:val="58"/>
        </w:rPr>
        <w:t xml:space="preserve"> </w:t>
      </w:r>
      <w:r w:rsidRPr="00DA479C">
        <w:t>olarak</w:t>
      </w:r>
      <w:r w:rsidRPr="00DA479C">
        <w:rPr>
          <w:spacing w:val="57"/>
        </w:rPr>
        <w:t xml:space="preserve"> </w:t>
      </w:r>
      <w:r w:rsidRPr="00DA479C">
        <w:t>yapması</w:t>
      </w:r>
      <w:r w:rsidRPr="00DA479C">
        <w:rPr>
          <w:spacing w:val="57"/>
        </w:rPr>
        <w:t xml:space="preserve"> </w:t>
      </w:r>
      <w:r w:rsidRPr="00DA479C">
        <w:t>gereken</w:t>
      </w:r>
      <w:r w:rsidRPr="00DA479C">
        <w:rPr>
          <w:spacing w:val="54"/>
        </w:rPr>
        <w:t xml:space="preserve"> </w:t>
      </w:r>
      <w:r w:rsidRPr="00DA479C">
        <w:t>stajın;</w:t>
      </w:r>
      <w:r w:rsidRPr="00DA479C">
        <w:rPr>
          <w:spacing w:val="58"/>
        </w:rPr>
        <w:t xml:space="preserve"> </w:t>
      </w:r>
      <w:r w:rsidRPr="00DA479C">
        <w:t>planlanması,</w:t>
      </w:r>
      <w:r w:rsidRPr="00DA479C">
        <w:rPr>
          <w:spacing w:val="59"/>
        </w:rPr>
        <w:t xml:space="preserve"> </w:t>
      </w:r>
      <w:r w:rsidRPr="00DA479C">
        <w:t>yürütülmesi,</w:t>
      </w:r>
      <w:r w:rsidRPr="00DA479C">
        <w:rPr>
          <w:spacing w:val="-57"/>
        </w:rPr>
        <w:t xml:space="preserve"> </w:t>
      </w:r>
      <w:r w:rsidRPr="00DA479C">
        <w:t>denetlenmesi</w:t>
      </w:r>
      <w:r w:rsidRPr="00DA479C">
        <w:rPr>
          <w:spacing w:val="-1"/>
        </w:rPr>
        <w:t xml:space="preserve"> </w:t>
      </w:r>
      <w:r w:rsidRPr="00DA479C">
        <w:t>ve değerlendirilmesi komisyon tarafından sağlanır.</w:t>
      </w:r>
    </w:p>
    <w:p w14:paraId="1037E583" w14:textId="77777777" w:rsidR="00954021" w:rsidRDefault="00F557CF" w:rsidP="00A73DCA">
      <w:pPr>
        <w:pStyle w:val="Balk1"/>
        <w:spacing w:before="166" w:line="276" w:lineRule="auto"/>
      </w:pPr>
      <w:r w:rsidRPr="00DA479C">
        <w:t>Stajın</w:t>
      </w:r>
      <w:r w:rsidRPr="00DA479C">
        <w:rPr>
          <w:spacing w:val="-7"/>
        </w:rPr>
        <w:t xml:space="preserve"> </w:t>
      </w:r>
      <w:r w:rsidRPr="00DA479C">
        <w:t>Değerlendirilmesi</w:t>
      </w:r>
      <w:bookmarkStart w:id="1" w:name="_GoBack"/>
      <w:bookmarkEnd w:id="1"/>
    </w:p>
    <w:p w14:paraId="4B6C7A74" w14:textId="3171BF92" w:rsidR="00954021" w:rsidRDefault="00F557CF" w:rsidP="00A73DCA">
      <w:pPr>
        <w:pStyle w:val="GvdeMetni"/>
        <w:spacing w:before="190" w:line="276" w:lineRule="auto"/>
        <w:ind w:right="312"/>
        <w:jc w:val="both"/>
      </w:pPr>
      <w:r>
        <w:rPr>
          <w:b/>
        </w:rPr>
        <w:t>Madde</w:t>
      </w:r>
      <w:r>
        <w:rPr>
          <w:b/>
          <w:spacing w:val="-14"/>
        </w:rPr>
        <w:t xml:space="preserve"> </w:t>
      </w:r>
      <w:r>
        <w:rPr>
          <w:b/>
        </w:rPr>
        <w:t>11-</w:t>
      </w:r>
      <w:r>
        <w:rPr>
          <w:b/>
          <w:spacing w:val="-14"/>
        </w:rPr>
        <w:t xml:space="preserve"> </w:t>
      </w:r>
      <w:r>
        <w:t>Öğrenciler</w:t>
      </w:r>
      <w:r>
        <w:rPr>
          <w:spacing w:val="-13"/>
        </w:rPr>
        <w:t xml:space="preserve"> </w:t>
      </w:r>
      <w:r>
        <w:t>staj</w:t>
      </w:r>
      <w:r>
        <w:rPr>
          <w:spacing w:val="-13"/>
        </w:rPr>
        <w:t xml:space="preserve"> </w:t>
      </w:r>
      <w:r>
        <w:t>boyunca</w:t>
      </w:r>
      <w:r>
        <w:rPr>
          <w:spacing w:val="-8"/>
        </w:rPr>
        <w:t xml:space="preserve"> </w:t>
      </w:r>
      <w:r>
        <w:t>yaptıkları</w:t>
      </w:r>
      <w:r>
        <w:rPr>
          <w:spacing w:val="-12"/>
        </w:rPr>
        <w:t xml:space="preserve"> </w:t>
      </w:r>
      <w:r>
        <w:t>çalışmaları</w:t>
      </w:r>
      <w:r>
        <w:rPr>
          <w:spacing w:val="-13"/>
        </w:rPr>
        <w:t xml:space="preserve"> </w:t>
      </w:r>
      <w:r>
        <w:t>her</w:t>
      </w:r>
      <w:r>
        <w:rPr>
          <w:spacing w:val="-12"/>
        </w:rPr>
        <w:t xml:space="preserve"> </w:t>
      </w:r>
      <w:r>
        <w:t>gün</w:t>
      </w:r>
      <w:r>
        <w:rPr>
          <w:spacing w:val="-13"/>
        </w:rPr>
        <w:t xml:space="preserve"> </w:t>
      </w:r>
      <w:r>
        <w:t>staj</w:t>
      </w:r>
      <w:r>
        <w:rPr>
          <w:spacing w:val="-14"/>
        </w:rPr>
        <w:t xml:space="preserve"> </w:t>
      </w:r>
      <w:r>
        <w:t>dosyasına</w:t>
      </w:r>
      <w:r>
        <w:rPr>
          <w:spacing w:val="-13"/>
        </w:rPr>
        <w:t xml:space="preserve"> </w:t>
      </w:r>
      <w:r>
        <w:t>kaydeder.</w:t>
      </w:r>
      <w:r>
        <w:rPr>
          <w:spacing w:val="-12"/>
        </w:rPr>
        <w:t xml:space="preserve"> </w:t>
      </w:r>
      <w:r>
        <w:t>Stajı</w:t>
      </w:r>
      <w:r>
        <w:rPr>
          <w:spacing w:val="-57"/>
        </w:rPr>
        <w:t xml:space="preserve"> </w:t>
      </w:r>
      <w:r>
        <w:t>biten</w:t>
      </w:r>
      <w:r>
        <w:rPr>
          <w:spacing w:val="-4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dosyasını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raporunu</w:t>
      </w:r>
      <w:r>
        <w:rPr>
          <w:spacing w:val="-3"/>
        </w:rPr>
        <w:t xml:space="preserve"> </w:t>
      </w:r>
      <w:r>
        <w:t>danışmanına</w:t>
      </w:r>
      <w:r>
        <w:rPr>
          <w:spacing w:val="-4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eder.</w:t>
      </w:r>
      <w:r>
        <w:rPr>
          <w:spacing w:val="-3"/>
        </w:rPr>
        <w:t xml:space="preserve"> </w:t>
      </w:r>
      <w:r>
        <w:t>Danışman</w:t>
      </w:r>
      <w:r>
        <w:rPr>
          <w:spacing w:val="-6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belgeleri</w:t>
      </w:r>
      <w:r>
        <w:rPr>
          <w:spacing w:val="-58"/>
        </w:rPr>
        <w:t xml:space="preserve"> </w:t>
      </w:r>
      <w:r>
        <w:t>komisyona sunar. Öğrencinin stajının geçerli sayılabilmesi için komisyon tarafından kabul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gerekir.</w:t>
      </w:r>
      <w:r>
        <w:rPr>
          <w:spacing w:val="1"/>
        </w:rPr>
        <w:t xml:space="preserve"> </w:t>
      </w:r>
      <w:r w:rsidRPr="00EF779C">
        <w:t>Staj</w:t>
      </w:r>
      <w:r w:rsidRPr="00EF779C">
        <w:rPr>
          <w:spacing w:val="1"/>
        </w:rPr>
        <w:t xml:space="preserve"> </w:t>
      </w:r>
      <w:r w:rsidRPr="00EF779C">
        <w:t>dosyası</w:t>
      </w:r>
      <w:r w:rsidRPr="00EF779C">
        <w:rPr>
          <w:spacing w:val="1"/>
        </w:rPr>
        <w:t xml:space="preserve"> </w:t>
      </w:r>
      <w:r w:rsidRPr="00EF779C">
        <w:t>ve</w:t>
      </w:r>
      <w:r w:rsidRPr="00EF779C">
        <w:rPr>
          <w:spacing w:val="1"/>
        </w:rPr>
        <w:t xml:space="preserve"> </w:t>
      </w:r>
      <w:r w:rsidRPr="00EF779C">
        <w:t>staj</w:t>
      </w:r>
      <w:r w:rsidRPr="00EF779C">
        <w:rPr>
          <w:spacing w:val="1"/>
        </w:rPr>
        <w:t xml:space="preserve"> </w:t>
      </w:r>
      <w:r w:rsidRPr="00EF779C">
        <w:t>raporuna</w:t>
      </w:r>
      <w:r w:rsidRPr="00EF779C">
        <w:rPr>
          <w:spacing w:val="1"/>
        </w:rPr>
        <w:t xml:space="preserve"> </w:t>
      </w:r>
      <w:r w:rsidRPr="00EF779C">
        <w:t>danışman</w:t>
      </w:r>
      <w:r w:rsidRPr="00EF779C">
        <w:rPr>
          <w:spacing w:val="1"/>
        </w:rPr>
        <w:t xml:space="preserve"> </w:t>
      </w:r>
      <w:r w:rsidRPr="00EF779C">
        <w:t>tarafından</w:t>
      </w:r>
      <w:r w:rsidRPr="00EF779C">
        <w:rPr>
          <w:spacing w:val="1"/>
        </w:rPr>
        <w:t xml:space="preserve"> </w:t>
      </w:r>
      <w:r w:rsidRPr="00EF779C">
        <w:t>100</w:t>
      </w:r>
      <w:r w:rsidRPr="00EF779C">
        <w:rPr>
          <w:spacing w:val="1"/>
        </w:rPr>
        <w:t xml:space="preserve"> </w:t>
      </w:r>
      <w:r w:rsidRPr="00EF779C">
        <w:t>üzerinden</w:t>
      </w:r>
      <w:r w:rsidRPr="00EF779C">
        <w:rPr>
          <w:spacing w:val="1"/>
        </w:rPr>
        <w:t xml:space="preserve"> </w:t>
      </w:r>
      <w:r w:rsidRPr="00EF779C">
        <w:t>not</w:t>
      </w:r>
      <w:r w:rsidRPr="00EF779C">
        <w:rPr>
          <w:spacing w:val="1"/>
        </w:rPr>
        <w:t xml:space="preserve"> </w:t>
      </w:r>
      <w:r w:rsidRPr="00EF779C">
        <w:t>verilmektedir.</w:t>
      </w:r>
      <w:r w:rsidR="00A73DCA" w:rsidRPr="00EF779C">
        <w:rPr>
          <w:spacing w:val="1"/>
        </w:rPr>
        <w:t>(50 puan işletme yetkilisi, 50 puan danışman)</w:t>
      </w:r>
      <w:r w:rsidRPr="00EF779C"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stajı</w:t>
      </w:r>
      <w:r>
        <w:rPr>
          <w:spacing w:val="1"/>
        </w:rPr>
        <w:t xml:space="preserve"> </w:t>
      </w:r>
      <w:r>
        <w:t>başarısız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stajlarını</w:t>
      </w:r>
      <w:r>
        <w:rPr>
          <w:spacing w:val="-57"/>
        </w:rPr>
        <w:t xml:space="preserve"> </w:t>
      </w:r>
      <w:r>
        <w:t>tekrarlamaları</w:t>
      </w:r>
      <w:r>
        <w:rPr>
          <w:spacing w:val="1"/>
        </w:rPr>
        <w:t xml:space="preserve"> </w:t>
      </w:r>
      <w:r>
        <w:t>zorunludur.</w:t>
      </w:r>
    </w:p>
    <w:p w14:paraId="1BA27FE5" w14:textId="77777777" w:rsidR="00954021" w:rsidRDefault="00F557CF" w:rsidP="00A73DCA">
      <w:pPr>
        <w:pStyle w:val="Balk1"/>
        <w:spacing w:line="276" w:lineRule="auto"/>
      </w:pPr>
      <w:r>
        <w:t>Staj</w:t>
      </w:r>
      <w:r>
        <w:rPr>
          <w:spacing w:val="-1"/>
        </w:rPr>
        <w:t xml:space="preserve"> </w:t>
      </w:r>
      <w:r>
        <w:t>ile İlgili</w:t>
      </w:r>
      <w:r>
        <w:rPr>
          <w:spacing w:val="1"/>
        </w:rPr>
        <w:t xml:space="preserve"> </w:t>
      </w:r>
      <w:r>
        <w:t>Belgeler</w:t>
      </w:r>
    </w:p>
    <w:p w14:paraId="4411402B" w14:textId="77777777" w:rsidR="00954021" w:rsidRDefault="00F557CF" w:rsidP="00A73DCA">
      <w:pPr>
        <w:pStyle w:val="GvdeMetni"/>
        <w:spacing w:before="182" w:line="276" w:lineRule="auto"/>
      </w:pPr>
      <w:r>
        <w:rPr>
          <w:b/>
        </w:rPr>
        <w:t>Madde</w:t>
      </w:r>
      <w:r>
        <w:rPr>
          <w:b/>
          <w:spacing w:val="-1"/>
        </w:rPr>
        <w:t xml:space="preserve"> </w:t>
      </w:r>
      <w:r>
        <w:rPr>
          <w:b/>
        </w:rPr>
        <w:t>12</w:t>
      </w:r>
      <w:r>
        <w:t>-</w:t>
      </w:r>
      <w:r>
        <w:rPr>
          <w:spacing w:val="-1"/>
        </w:rPr>
        <w:t xml:space="preserve"> </w:t>
      </w:r>
      <w:r>
        <w:t>Staj başlangıcından</w:t>
      </w:r>
      <w:r>
        <w:rPr>
          <w:spacing w:val="-1"/>
        </w:rPr>
        <w:t xml:space="preserve"> </w:t>
      </w:r>
      <w:r>
        <w:t>bitişine</w:t>
      </w:r>
      <w:r>
        <w:rPr>
          <w:spacing w:val="-3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aşağıda verilmiş</w:t>
      </w:r>
      <w:r>
        <w:rPr>
          <w:spacing w:val="-1"/>
        </w:rPr>
        <w:t xml:space="preserve"> </w:t>
      </w:r>
      <w:r>
        <w:t>olan belgeler</w:t>
      </w:r>
      <w:r>
        <w:rPr>
          <w:spacing w:val="-1"/>
        </w:rPr>
        <w:t xml:space="preserve"> </w:t>
      </w:r>
      <w:r>
        <w:t>kullanılır:</w:t>
      </w:r>
    </w:p>
    <w:p w14:paraId="64D79280" w14:textId="77777777" w:rsidR="00954021" w:rsidRDefault="00F557CF" w:rsidP="00A73DCA">
      <w:pPr>
        <w:spacing w:before="202" w:line="276" w:lineRule="auto"/>
        <w:ind w:left="476" w:right="137"/>
        <w:jc w:val="both"/>
        <w:rPr>
          <w:sz w:val="24"/>
        </w:rPr>
      </w:pPr>
      <w:r>
        <w:rPr>
          <w:b/>
          <w:sz w:val="24"/>
        </w:rPr>
        <w:t>Zorunlu Staj / Mesleki Uygulama Formu</w:t>
      </w:r>
      <w:r>
        <w:rPr>
          <w:sz w:val="24"/>
        </w:rPr>
        <w:t>: Öğrencinin staj yapacağı işletmeyi ve işletme</w:t>
      </w:r>
      <w:r>
        <w:rPr>
          <w:spacing w:val="1"/>
          <w:sz w:val="24"/>
        </w:rPr>
        <w:t xml:space="preserve"> </w:t>
      </w:r>
      <w:r>
        <w:rPr>
          <w:sz w:val="24"/>
        </w:rPr>
        <w:t>yöneticisinin</w:t>
      </w:r>
      <w:r>
        <w:rPr>
          <w:spacing w:val="-1"/>
          <w:sz w:val="24"/>
        </w:rPr>
        <w:t xml:space="preserve"> </w:t>
      </w:r>
      <w:r>
        <w:rPr>
          <w:sz w:val="24"/>
        </w:rPr>
        <w:t>ve komisyonun öğrencinin</w:t>
      </w:r>
      <w:r>
        <w:rPr>
          <w:spacing w:val="-1"/>
          <w:sz w:val="24"/>
        </w:rPr>
        <w:t xml:space="preserve"> </w:t>
      </w:r>
      <w:r>
        <w:rPr>
          <w:sz w:val="24"/>
        </w:rPr>
        <w:t>staj talebini kabul ettiğini</w:t>
      </w:r>
      <w:r>
        <w:rPr>
          <w:spacing w:val="1"/>
          <w:sz w:val="24"/>
        </w:rPr>
        <w:t xml:space="preserve"> </w:t>
      </w:r>
      <w:r>
        <w:rPr>
          <w:sz w:val="24"/>
        </w:rPr>
        <w:t>gösteren belgedir.</w:t>
      </w:r>
    </w:p>
    <w:p w14:paraId="3D1C3362" w14:textId="77777777" w:rsidR="00954021" w:rsidRPr="00EF779C" w:rsidRDefault="00F557CF" w:rsidP="00A73DCA">
      <w:pPr>
        <w:pStyle w:val="GvdeMetni"/>
        <w:spacing w:line="276" w:lineRule="auto"/>
        <w:ind w:left="476" w:right="136"/>
        <w:jc w:val="both"/>
      </w:pPr>
      <w:r>
        <w:rPr>
          <w:b/>
        </w:rPr>
        <w:t>Staj Dosyası</w:t>
      </w:r>
      <w:r>
        <w:t>: Öğrencinin staj boyunca yaptığı çalışmaları belli bir format altında gün gün</w:t>
      </w:r>
      <w:r>
        <w:rPr>
          <w:spacing w:val="1"/>
        </w:rPr>
        <w:t xml:space="preserve"> </w:t>
      </w:r>
      <w:r>
        <w:t>yazdığı ve iş yeri ve danışman tarafından stajın değerlendirilmesi için düzenlenmiş dosyadır.</w:t>
      </w:r>
      <w:r>
        <w:rPr>
          <w:spacing w:val="-57"/>
        </w:rPr>
        <w:t xml:space="preserve"> </w:t>
      </w:r>
      <w:r>
        <w:rPr>
          <w:b/>
        </w:rPr>
        <w:t>Staj</w:t>
      </w:r>
      <w:r>
        <w:rPr>
          <w:b/>
          <w:spacing w:val="-3"/>
        </w:rPr>
        <w:t xml:space="preserve"> </w:t>
      </w:r>
      <w:r>
        <w:rPr>
          <w:b/>
        </w:rPr>
        <w:t>Raporu</w:t>
      </w:r>
      <w:r>
        <w:t>:</w:t>
      </w:r>
      <w:r>
        <w:rPr>
          <w:spacing w:val="-3"/>
        </w:rPr>
        <w:t xml:space="preserve"> </w:t>
      </w:r>
      <w:r>
        <w:t>Öğrencinin</w:t>
      </w:r>
      <w:r>
        <w:rPr>
          <w:spacing w:val="-3"/>
        </w:rPr>
        <w:t xml:space="preserve"> </w:t>
      </w:r>
      <w:r>
        <w:t>stajı</w:t>
      </w:r>
      <w:r>
        <w:rPr>
          <w:spacing w:val="-3"/>
        </w:rPr>
        <w:t xml:space="preserve"> </w:t>
      </w:r>
      <w:r>
        <w:t>sonrasında</w:t>
      </w:r>
      <w:r>
        <w:rPr>
          <w:spacing w:val="-5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dosyasında</w:t>
      </w:r>
      <w:r>
        <w:rPr>
          <w:spacing w:val="-1"/>
        </w:rPr>
        <w:t xml:space="preserve"> </w:t>
      </w:r>
      <w:r>
        <w:t>bulunan</w:t>
      </w:r>
      <w:r>
        <w:rPr>
          <w:spacing w:val="-5"/>
        </w:rPr>
        <w:t xml:space="preserve"> </w:t>
      </w:r>
      <w:r w:rsidRPr="00EF779C">
        <w:t>Haliç</w:t>
      </w:r>
      <w:r w:rsidRPr="00EF779C">
        <w:rPr>
          <w:spacing w:val="-3"/>
        </w:rPr>
        <w:t xml:space="preserve"> </w:t>
      </w:r>
      <w:r w:rsidRPr="00EF779C">
        <w:t>Üniversitesi</w:t>
      </w:r>
      <w:r w:rsidRPr="00EF779C">
        <w:rPr>
          <w:spacing w:val="-3"/>
        </w:rPr>
        <w:t xml:space="preserve"> </w:t>
      </w:r>
      <w:r w:rsidRPr="00EF779C">
        <w:t>Meslek</w:t>
      </w:r>
      <w:r w:rsidRPr="00EF779C">
        <w:rPr>
          <w:spacing w:val="-58"/>
        </w:rPr>
        <w:t xml:space="preserve"> </w:t>
      </w:r>
      <w:r w:rsidRPr="00EF779C">
        <w:t>Yüksekokulu</w:t>
      </w:r>
      <w:r w:rsidRPr="00EF779C">
        <w:rPr>
          <w:spacing w:val="1"/>
        </w:rPr>
        <w:t xml:space="preserve"> </w:t>
      </w:r>
      <w:r w:rsidRPr="00EF779C">
        <w:t xml:space="preserve">Staj </w:t>
      </w:r>
      <w:proofErr w:type="spellStart"/>
      <w:r w:rsidRPr="00EF779C">
        <w:t>Yönergesi’nin</w:t>
      </w:r>
      <w:proofErr w:type="spellEnd"/>
      <w:r w:rsidRPr="00EF779C">
        <w:t xml:space="preserve"> 14. Maddesine göre</w:t>
      </w:r>
      <w:r w:rsidRPr="00EF779C">
        <w:rPr>
          <w:spacing w:val="-1"/>
        </w:rPr>
        <w:t xml:space="preserve"> </w:t>
      </w:r>
      <w:r w:rsidRPr="00EF779C">
        <w:t>düzenlenir.</w:t>
      </w:r>
    </w:p>
    <w:p w14:paraId="7DEC0C3E" w14:textId="77777777" w:rsidR="00954021" w:rsidRDefault="00954021" w:rsidP="00A73DCA">
      <w:pPr>
        <w:spacing w:line="276" w:lineRule="auto"/>
        <w:jc w:val="both"/>
        <w:sectPr w:rsidR="00954021">
          <w:pgSz w:w="11910" w:h="16840"/>
          <w:pgMar w:top="1300" w:right="1080" w:bottom="280" w:left="1300" w:header="708" w:footer="708" w:gutter="0"/>
          <w:cols w:space="708"/>
        </w:sectPr>
      </w:pPr>
    </w:p>
    <w:p w14:paraId="639E97F7" w14:textId="77777777" w:rsidR="00954021" w:rsidRDefault="00F557CF" w:rsidP="00A73DCA">
      <w:pPr>
        <w:pStyle w:val="Balk1"/>
        <w:spacing w:before="72" w:line="276" w:lineRule="auto"/>
      </w:pPr>
      <w:r>
        <w:lastRenderedPageBreak/>
        <w:t>Staj</w:t>
      </w:r>
      <w:r>
        <w:rPr>
          <w:spacing w:val="-2"/>
        </w:rPr>
        <w:t xml:space="preserve"> </w:t>
      </w:r>
      <w:r>
        <w:t>Yerinin</w:t>
      </w:r>
      <w:r>
        <w:rPr>
          <w:spacing w:val="-1"/>
        </w:rPr>
        <w:t xml:space="preserve"> </w:t>
      </w:r>
      <w:r>
        <w:t>Denetlenmesi</w:t>
      </w:r>
    </w:p>
    <w:p w14:paraId="5638B8DE" w14:textId="77777777" w:rsidR="00954021" w:rsidRDefault="00F557CF" w:rsidP="00A73DCA">
      <w:pPr>
        <w:pStyle w:val="GvdeMetni"/>
        <w:spacing w:before="188" w:line="276" w:lineRule="auto"/>
        <w:ind w:right="140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13</w:t>
      </w:r>
      <w:r>
        <w:t>-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Grafik Tasarımı Program</w:t>
      </w:r>
      <w:r>
        <w:rPr>
          <w:spacing w:val="1"/>
        </w:rPr>
        <w:t xml:space="preserve"> </w:t>
      </w:r>
      <w:r>
        <w:t>Başkanının</w:t>
      </w:r>
      <w:r>
        <w:rPr>
          <w:spacing w:val="1"/>
        </w:rPr>
        <w:t xml:space="preserve"> </w:t>
      </w:r>
      <w:r>
        <w:t>görevlendirdiği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elemanları stajın amacına uygun yapılıp yapılmadığını gözlemlemek için gerekli denetimleri</w:t>
      </w:r>
      <w:r>
        <w:rPr>
          <w:spacing w:val="1"/>
        </w:rPr>
        <w:t xml:space="preserve"> </w:t>
      </w:r>
      <w:r>
        <w:t>yapabilir.</w:t>
      </w:r>
    </w:p>
    <w:p w14:paraId="59190A31" w14:textId="77777777" w:rsidR="00954021" w:rsidRDefault="00F557CF" w:rsidP="00A73DCA">
      <w:pPr>
        <w:pStyle w:val="GvdeMetni"/>
        <w:spacing w:before="161" w:line="276" w:lineRule="auto"/>
        <w:ind w:right="318"/>
        <w:jc w:val="both"/>
      </w:pPr>
      <w:r>
        <w:t>(2) 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nedenle staj</w:t>
      </w:r>
      <w:r>
        <w:rPr>
          <w:spacing w:val="1"/>
        </w:rPr>
        <w:t xml:space="preserve"> </w:t>
      </w:r>
      <w:r>
        <w:t>yerinin</w:t>
      </w:r>
      <w:r>
        <w:rPr>
          <w:spacing w:val="1"/>
        </w:rPr>
        <w:t xml:space="preserve"> </w:t>
      </w:r>
      <w:r>
        <w:t>değiştirilmesini</w:t>
      </w:r>
      <w:r>
        <w:rPr>
          <w:spacing w:val="1"/>
        </w:rPr>
        <w:t xml:space="preserve"> </w:t>
      </w:r>
      <w:r>
        <w:t>talep eden</w:t>
      </w:r>
      <w:r>
        <w:rPr>
          <w:spacing w:val="1"/>
        </w:rPr>
        <w:t xml:space="preserve"> </w:t>
      </w:r>
      <w:r>
        <w:t>öğrencinin,</w:t>
      </w:r>
      <w:r>
        <w:rPr>
          <w:spacing w:val="1"/>
        </w:rPr>
        <w:t xml:space="preserve"> </w:t>
      </w:r>
      <w:r>
        <w:t>danışmanına</w:t>
      </w:r>
      <w:r>
        <w:rPr>
          <w:spacing w:val="1"/>
        </w:rPr>
        <w:t xml:space="preserve"> </w:t>
      </w:r>
      <w:r>
        <w:t>dilekçe ile başvurması ve onay alması gerekir. Danışman onayı olmadan işletme değiştiren ya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staj</w:t>
      </w:r>
      <w:r>
        <w:rPr>
          <w:spacing w:val="2"/>
        </w:rPr>
        <w:t xml:space="preserve"> </w:t>
      </w:r>
      <w:r>
        <w:t>yerinden</w:t>
      </w:r>
      <w:r>
        <w:rPr>
          <w:spacing w:val="2"/>
        </w:rPr>
        <w:t xml:space="preserve"> </w:t>
      </w:r>
      <w:r>
        <w:t>ayrılan</w:t>
      </w:r>
      <w:r>
        <w:rPr>
          <w:spacing w:val="-1"/>
        </w:rPr>
        <w:t xml:space="preserve"> </w:t>
      </w:r>
      <w:r>
        <w:t>öğrencinin stajı tümüyle</w:t>
      </w:r>
      <w:r>
        <w:rPr>
          <w:spacing w:val="1"/>
        </w:rPr>
        <w:t xml:space="preserve"> </w:t>
      </w:r>
      <w:r>
        <w:t>geçersiz</w:t>
      </w:r>
      <w:r>
        <w:rPr>
          <w:spacing w:val="1"/>
        </w:rPr>
        <w:t xml:space="preserve"> </w:t>
      </w:r>
      <w:r>
        <w:t>sayılır.</w:t>
      </w:r>
    </w:p>
    <w:p w14:paraId="30A8E912" w14:textId="77777777" w:rsidR="00954021" w:rsidRDefault="00F557CF" w:rsidP="00A73DCA">
      <w:pPr>
        <w:pStyle w:val="Balk1"/>
        <w:spacing w:before="171" w:line="276" w:lineRule="auto"/>
      </w:pPr>
      <w:r>
        <w:t>Staj</w:t>
      </w:r>
      <w:r>
        <w:rPr>
          <w:spacing w:val="-2"/>
        </w:rPr>
        <w:t xml:space="preserve"> </w:t>
      </w:r>
      <w:r>
        <w:t>Muafiyeti</w:t>
      </w:r>
    </w:p>
    <w:p w14:paraId="5B022743" w14:textId="77777777" w:rsidR="00954021" w:rsidRDefault="00F557CF" w:rsidP="00A73DCA">
      <w:pPr>
        <w:pStyle w:val="GvdeMetni"/>
        <w:spacing w:before="192" w:line="276" w:lineRule="auto"/>
        <w:ind w:right="315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14-</w:t>
      </w:r>
      <w:r>
        <w:rPr>
          <w:b/>
          <w:spacing w:val="1"/>
        </w:rPr>
        <w:t xml:space="preserve"> </w:t>
      </w:r>
      <w:r>
        <w:t>Yatay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dikey</w:t>
      </w:r>
      <w:r>
        <w:rPr>
          <w:spacing w:val="1"/>
        </w:rPr>
        <w:t xml:space="preserve"> </w:t>
      </w:r>
      <w:r>
        <w:t>geçişle</w:t>
      </w:r>
      <w:r>
        <w:rPr>
          <w:spacing w:val="1"/>
        </w:rPr>
        <w:t xml:space="preserve"> </w:t>
      </w:r>
      <w:r>
        <w:t>okula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yaptıran</w:t>
      </w:r>
      <w:r>
        <w:rPr>
          <w:spacing w:val="1"/>
        </w:rPr>
        <w:t xml:space="preserve"> </w:t>
      </w:r>
      <w:r>
        <w:t>öğrencilerin,</w:t>
      </w:r>
      <w:r>
        <w:rPr>
          <w:spacing w:val="1"/>
        </w:rPr>
        <w:t xml:space="preserve"> </w:t>
      </w:r>
      <w:r>
        <w:t>programın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yönergesine</w:t>
      </w:r>
      <w:r>
        <w:rPr>
          <w:spacing w:val="1"/>
        </w:rPr>
        <w:t xml:space="preserve"> </w:t>
      </w:r>
      <w:r>
        <w:t>uymaları</w:t>
      </w:r>
      <w:r>
        <w:rPr>
          <w:spacing w:val="1"/>
        </w:rPr>
        <w:t xml:space="preserve"> </w:t>
      </w:r>
      <w:r>
        <w:t>zorunludur.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önceki</w:t>
      </w:r>
      <w:r>
        <w:rPr>
          <w:spacing w:val="1"/>
        </w:rPr>
        <w:t xml:space="preserve"> </w:t>
      </w:r>
      <w:r>
        <w:t>okullarında</w:t>
      </w:r>
      <w:r>
        <w:rPr>
          <w:spacing w:val="1"/>
        </w:rPr>
        <w:t xml:space="preserve"> </w:t>
      </w:r>
      <w:r>
        <w:t>stajlarını</w:t>
      </w:r>
      <w:r>
        <w:rPr>
          <w:spacing w:val="-57"/>
        </w:rPr>
        <w:t xml:space="preserve"> </w:t>
      </w:r>
      <w:r>
        <w:t>gerçekleştirmişlerse, bunu belgelemeleri ve kendilerinden istenilen belgeleri danışmana teslim</w:t>
      </w:r>
      <w:r>
        <w:rPr>
          <w:spacing w:val="-57"/>
        </w:rPr>
        <w:t xml:space="preserve"> </w:t>
      </w:r>
      <w:r>
        <w:t>etmeleri</w:t>
      </w:r>
      <w:r>
        <w:rPr>
          <w:spacing w:val="1"/>
        </w:rPr>
        <w:t xml:space="preserve"> </w:t>
      </w:r>
      <w:r>
        <w:t>gerekir.</w:t>
      </w:r>
      <w:r>
        <w:rPr>
          <w:spacing w:val="1"/>
        </w:rPr>
        <w:t xml:space="preserve"> </w:t>
      </w:r>
      <w:r>
        <w:t>Danışman</w:t>
      </w:r>
      <w:r>
        <w:rPr>
          <w:spacing w:val="1"/>
        </w:rPr>
        <w:t xml:space="preserve"> </w:t>
      </w:r>
      <w:r>
        <w:t>onayı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komisyona</w:t>
      </w:r>
      <w:r>
        <w:rPr>
          <w:spacing w:val="1"/>
        </w:rPr>
        <w:t xml:space="preserve"> </w:t>
      </w:r>
      <w:r>
        <w:t>iletilen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muafiyet</w:t>
      </w:r>
      <w:r>
        <w:rPr>
          <w:spacing w:val="1"/>
        </w:rPr>
        <w:t xml:space="preserve"> </w:t>
      </w:r>
      <w:r>
        <w:t>talebinin</w:t>
      </w:r>
      <w:r>
        <w:rPr>
          <w:spacing w:val="1"/>
        </w:rPr>
        <w:t xml:space="preserve"> </w:t>
      </w:r>
      <w:r>
        <w:rPr>
          <w:spacing w:val="-1"/>
        </w:rPr>
        <w:t xml:space="preserve">değerlendirilmesi </w:t>
      </w:r>
      <w:r>
        <w:t>sonucu staj başarılı bulunduğu takdirde, staj kabul edilir ve öğrenci muaf</w:t>
      </w:r>
      <w:r>
        <w:rPr>
          <w:spacing w:val="1"/>
        </w:rPr>
        <w:t xml:space="preserve"> </w:t>
      </w:r>
      <w:r>
        <w:t>sayılır.</w:t>
      </w:r>
    </w:p>
    <w:p w14:paraId="7CA9195E" w14:textId="77777777" w:rsidR="00954021" w:rsidRDefault="00F557CF" w:rsidP="00A73DCA">
      <w:pPr>
        <w:pStyle w:val="Balk1"/>
        <w:spacing w:before="172" w:line="276" w:lineRule="auto"/>
      </w:pPr>
      <w:r>
        <w:t>Mezuniyet</w:t>
      </w:r>
    </w:p>
    <w:p w14:paraId="7E3F17CA" w14:textId="77777777" w:rsidR="00954021" w:rsidRDefault="00F557CF" w:rsidP="00A73DCA">
      <w:pPr>
        <w:pStyle w:val="GvdeMetni"/>
        <w:spacing w:before="190" w:line="276" w:lineRule="auto"/>
        <w:ind w:right="138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15-</w:t>
      </w:r>
      <w:r>
        <w:t>Stajlarını</w:t>
      </w:r>
      <w:r>
        <w:rPr>
          <w:spacing w:val="1"/>
        </w:rPr>
        <w:t xml:space="preserve"> </w:t>
      </w:r>
      <w:r>
        <w:t>tamamlamayan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okuldan</w:t>
      </w:r>
      <w:r>
        <w:rPr>
          <w:spacing w:val="1"/>
        </w:rPr>
        <w:t xml:space="preserve"> </w:t>
      </w:r>
      <w:r>
        <w:t>mezun</w:t>
      </w:r>
      <w:r>
        <w:rPr>
          <w:spacing w:val="1"/>
        </w:rPr>
        <w:t xml:space="preserve"> </w:t>
      </w:r>
      <w:r>
        <w:t>olamazlar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kayıtlarını</w:t>
      </w:r>
      <w:r>
        <w:rPr>
          <w:spacing w:val="1"/>
        </w:rPr>
        <w:t xml:space="preserve"> </w:t>
      </w:r>
      <w:r>
        <w:t>yenilemek</w:t>
      </w:r>
      <w:r>
        <w:rPr>
          <w:spacing w:val="-1"/>
        </w:rPr>
        <w:t xml:space="preserve"> </w:t>
      </w:r>
      <w:r>
        <w:t>zorundadırlar.</w:t>
      </w:r>
    </w:p>
    <w:p w14:paraId="5580AF45" w14:textId="77777777" w:rsidR="00954021" w:rsidRDefault="00F557CF" w:rsidP="00A73DCA">
      <w:pPr>
        <w:pStyle w:val="Balk1"/>
        <w:spacing w:before="172" w:line="276" w:lineRule="auto"/>
      </w:pPr>
      <w:r>
        <w:t>Yürürlük</w:t>
      </w:r>
    </w:p>
    <w:p w14:paraId="44D0D2E4" w14:textId="77777777" w:rsidR="00954021" w:rsidRDefault="00F557CF" w:rsidP="00A73DCA">
      <w:pPr>
        <w:pStyle w:val="GvdeMetni"/>
        <w:spacing w:before="190" w:line="276" w:lineRule="auto"/>
        <w:ind w:right="139"/>
        <w:jc w:val="both"/>
      </w:pPr>
      <w:r>
        <w:rPr>
          <w:b/>
        </w:rPr>
        <w:t xml:space="preserve">Madde 16- </w:t>
      </w:r>
      <w:r>
        <w:t>Bu yönerge Haliç Üniversitesi Meslek Yüksekokul Kurulu tarafından kabul edildiği</w:t>
      </w:r>
      <w:r>
        <w:rPr>
          <w:spacing w:val="-57"/>
        </w:rPr>
        <w:t xml:space="preserve"> </w:t>
      </w:r>
      <w:r>
        <w:t>tarihten</w:t>
      </w:r>
      <w:r>
        <w:rPr>
          <w:spacing w:val="-1"/>
        </w:rPr>
        <w:t xml:space="preserve"> </w:t>
      </w:r>
      <w:r>
        <w:t>itibaren</w:t>
      </w:r>
      <w:r>
        <w:rPr>
          <w:spacing w:val="2"/>
        </w:rPr>
        <w:t xml:space="preserve"> </w:t>
      </w:r>
      <w:r>
        <w:t>yürürlüğe</w:t>
      </w:r>
      <w:r>
        <w:rPr>
          <w:spacing w:val="-3"/>
        </w:rPr>
        <w:t xml:space="preserve"> </w:t>
      </w:r>
      <w:r>
        <w:t>girer.</w:t>
      </w:r>
    </w:p>
    <w:p w14:paraId="1A375317" w14:textId="77777777" w:rsidR="00954021" w:rsidRDefault="00F557CF" w:rsidP="00A73DCA">
      <w:pPr>
        <w:pStyle w:val="Balk1"/>
        <w:spacing w:before="177" w:line="276" w:lineRule="auto"/>
      </w:pPr>
      <w:r>
        <w:t>Yürütme</w:t>
      </w:r>
    </w:p>
    <w:p w14:paraId="577B6029" w14:textId="77777777" w:rsidR="00954021" w:rsidRDefault="00F557CF" w:rsidP="0031285A">
      <w:pPr>
        <w:pStyle w:val="GvdeMetni"/>
        <w:spacing w:before="189" w:line="276" w:lineRule="auto"/>
        <w:ind w:right="32"/>
        <w:jc w:val="both"/>
      </w:pPr>
      <w:r>
        <w:rPr>
          <w:b/>
        </w:rPr>
        <w:t>Madde</w:t>
      </w:r>
      <w:r>
        <w:rPr>
          <w:b/>
          <w:spacing w:val="50"/>
        </w:rPr>
        <w:t xml:space="preserve"> </w:t>
      </w:r>
      <w:r>
        <w:rPr>
          <w:b/>
        </w:rPr>
        <w:t>17-</w:t>
      </w:r>
      <w:r>
        <w:t>Bu</w:t>
      </w:r>
      <w:r>
        <w:rPr>
          <w:spacing w:val="56"/>
        </w:rPr>
        <w:t xml:space="preserve"> </w:t>
      </w:r>
      <w:r>
        <w:t>yönerge</w:t>
      </w:r>
      <w:r>
        <w:rPr>
          <w:spacing w:val="54"/>
        </w:rPr>
        <w:t xml:space="preserve"> </w:t>
      </w:r>
      <w:r>
        <w:t>Haliç</w:t>
      </w:r>
      <w:r>
        <w:rPr>
          <w:spacing w:val="49"/>
        </w:rPr>
        <w:t xml:space="preserve"> </w:t>
      </w:r>
      <w:r>
        <w:t>Üniversitesi</w:t>
      </w:r>
      <w:r>
        <w:rPr>
          <w:spacing w:val="51"/>
        </w:rPr>
        <w:t xml:space="preserve"> </w:t>
      </w:r>
      <w:r>
        <w:t>Meslek</w:t>
      </w:r>
      <w:r>
        <w:rPr>
          <w:spacing w:val="49"/>
        </w:rPr>
        <w:t xml:space="preserve"> </w:t>
      </w:r>
      <w:r>
        <w:t>Yüksekokulu</w:t>
      </w:r>
      <w:r>
        <w:rPr>
          <w:spacing w:val="51"/>
        </w:rPr>
        <w:t xml:space="preserve"> </w:t>
      </w:r>
      <w:r>
        <w:t>Grafik Tasarımı Programı tarafından</w:t>
      </w:r>
      <w:r>
        <w:rPr>
          <w:spacing w:val="4"/>
        </w:rPr>
        <w:t xml:space="preserve"> </w:t>
      </w:r>
      <w:r>
        <w:t>yürütülür.</w:t>
      </w:r>
    </w:p>
    <w:sectPr w:rsidR="00954021">
      <w:pgSz w:w="11910" w:h="16840"/>
      <w:pgMar w:top="1300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pt;height:30pt;visibility:visible;mso-wrap-style:square" o:bullet="t">
        <v:imagedata r:id="rId1" o:title=""/>
      </v:shape>
    </w:pict>
  </w:numPicBullet>
  <w:abstractNum w:abstractNumId="0" w15:restartNumberingAfterBreak="0">
    <w:nsid w:val="0C6A5FD0"/>
    <w:multiLevelType w:val="hybridMultilevel"/>
    <w:tmpl w:val="CCECFC46"/>
    <w:lvl w:ilvl="0" w:tplc="8F88F7D2">
      <w:start w:val="2"/>
      <w:numFmt w:val="decimal"/>
      <w:lvlText w:val="(%1)"/>
      <w:lvlJc w:val="left"/>
      <w:pPr>
        <w:ind w:left="116" w:hanging="349"/>
        <w:jc w:val="right"/>
      </w:pPr>
      <w:rPr>
        <w:rFonts w:ascii="Times New Roman" w:eastAsia="Times New Roman" w:hAnsi="Times New Roman" w:cs="Times New Roman" w:hint="default"/>
        <w:spacing w:val="-10"/>
        <w:w w:val="94"/>
        <w:sz w:val="24"/>
        <w:szCs w:val="24"/>
        <w:lang w:val="tr-TR" w:eastAsia="en-US" w:bidi="ar-SA"/>
      </w:rPr>
    </w:lvl>
    <w:lvl w:ilvl="1" w:tplc="CFEE946A">
      <w:numFmt w:val="bullet"/>
      <w:lvlText w:val="•"/>
      <w:lvlJc w:val="left"/>
      <w:pPr>
        <w:ind w:left="1060" w:hanging="349"/>
      </w:pPr>
      <w:rPr>
        <w:rFonts w:hint="default"/>
        <w:lang w:val="tr-TR" w:eastAsia="en-US" w:bidi="ar-SA"/>
      </w:rPr>
    </w:lvl>
    <w:lvl w:ilvl="2" w:tplc="34EE00CE">
      <w:numFmt w:val="bullet"/>
      <w:lvlText w:val="•"/>
      <w:lvlJc w:val="left"/>
      <w:pPr>
        <w:ind w:left="2001" w:hanging="349"/>
      </w:pPr>
      <w:rPr>
        <w:rFonts w:hint="default"/>
        <w:lang w:val="tr-TR" w:eastAsia="en-US" w:bidi="ar-SA"/>
      </w:rPr>
    </w:lvl>
    <w:lvl w:ilvl="3" w:tplc="3BBA9EC8">
      <w:numFmt w:val="bullet"/>
      <w:lvlText w:val="•"/>
      <w:lvlJc w:val="left"/>
      <w:pPr>
        <w:ind w:left="2941" w:hanging="349"/>
      </w:pPr>
      <w:rPr>
        <w:rFonts w:hint="default"/>
        <w:lang w:val="tr-TR" w:eastAsia="en-US" w:bidi="ar-SA"/>
      </w:rPr>
    </w:lvl>
    <w:lvl w:ilvl="4" w:tplc="D4B6EFC2">
      <w:numFmt w:val="bullet"/>
      <w:lvlText w:val="•"/>
      <w:lvlJc w:val="left"/>
      <w:pPr>
        <w:ind w:left="3882" w:hanging="349"/>
      </w:pPr>
      <w:rPr>
        <w:rFonts w:hint="default"/>
        <w:lang w:val="tr-TR" w:eastAsia="en-US" w:bidi="ar-SA"/>
      </w:rPr>
    </w:lvl>
    <w:lvl w:ilvl="5" w:tplc="7A045782">
      <w:numFmt w:val="bullet"/>
      <w:lvlText w:val="•"/>
      <w:lvlJc w:val="left"/>
      <w:pPr>
        <w:ind w:left="4823" w:hanging="349"/>
      </w:pPr>
      <w:rPr>
        <w:rFonts w:hint="default"/>
        <w:lang w:val="tr-TR" w:eastAsia="en-US" w:bidi="ar-SA"/>
      </w:rPr>
    </w:lvl>
    <w:lvl w:ilvl="6" w:tplc="6E4A994C">
      <w:numFmt w:val="bullet"/>
      <w:lvlText w:val="•"/>
      <w:lvlJc w:val="left"/>
      <w:pPr>
        <w:ind w:left="5763" w:hanging="349"/>
      </w:pPr>
      <w:rPr>
        <w:rFonts w:hint="default"/>
        <w:lang w:val="tr-TR" w:eastAsia="en-US" w:bidi="ar-SA"/>
      </w:rPr>
    </w:lvl>
    <w:lvl w:ilvl="7" w:tplc="99B08408">
      <w:numFmt w:val="bullet"/>
      <w:lvlText w:val="•"/>
      <w:lvlJc w:val="left"/>
      <w:pPr>
        <w:ind w:left="6704" w:hanging="349"/>
      </w:pPr>
      <w:rPr>
        <w:rFonts w:hint="default"/>
        <w:lang w:val="tr-TR" w:eastAsia="en-US" w:bidi="ar-SA"/>
      </w:rPr>
    </w:lvl>
    <w:lvl w:ilvl="8" w:tplc="A4827A64">
      <w:numFmt w:val="bullet"/>
      <w:lvlText w:val="•"/>
      <w:lvlJc w:val="left"/>
      <w:pPr>
        <w:ind w:left="7645" w:hanging="349"/>
      </w:pPr>
      <w:rPr>
        <w:rFonts w:hint="default"/>
        <w:lang w:val="tr-TR" w:eastAsia="en-US" w:bidi="ar-SA"/>
      </w:rPr>
    </w:lvl>
  </w:abstractNum>
  <w:abstractNum w:abstractNumId="1" w15:restartNumberingAfterBreak="0">
    <w:nsid w:val="4FA370CF"/>
    <w:multiLevelType w:val="hybridMultilevel"/>
    <w:tmpl w:val="E7508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21"/>
    <w:rsid w:val="0007692A"/>
    <w:rsid w:val="001B238E"/>
    <w:rsid w:val="0026438B"/>
    <w:rsid w:val="00270241"/>
    <w:rsid w:val="0031285A"/>
    <w:rsid w:val="00376111"/>
    <w:rsid w:val="003F6012"/>
    <w:rsid w:val="00532824"/>
    <w:rsid w:val="00693D24"/>
    <w:rsid w:val="009413A8"/>
    <w:rsid w:val="00954021"/>
    <w:rsid w:val="00A73DCA"/>
    <w:rsid w:val="00D62105"/>
    <w:rsid w:val="00DA479C"/>
    <w:rsid w:val="00DF3192"/>
    <w:rsid w:val="00E92BE5"/>
    <w:rsid w:val="00EF779C"/>
    <w:rsid w:val="00F5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D84A1E"/>
  <w15:docId w15:val="{4E8F42C0-5022-4448-8FBC-D574988C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69"/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71"/>
      <w:ind w:left="116" w:right="316" w:hanging="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26438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76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lic.edu.tr/tr/s-ogrencimiz/Documents/stajkoord/halic-universitesi-zorunlu-staj-mesleki-uygulama-formu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DED9DEF9199AF47AA898206C182CF0C" ma:contentTypeVersion="0" ma:contentTypeDescription="Yeni belge oluşturun." ma:contentTypeScope="" ma:versionID="7ae925e4e1b3339bfba0afb2bc5466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d70047bc8800861ec45ed821739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90BE8B-AD87-44B7-9E91-6BBD646DFFCD}"/>
</file>

<file path=customXml/itemProps2.xml><?xml version="1.0" encoding="utf-8"?>
<ds:datastoreItem xmlns:ds="http://schemas.openxmlformats.org/officeDocument/2006/customXml" ds:itemID="{6F5E2133-E73B-40A1-B18C-8214A6D93F3F}"/>
</file>

<file path=customXml/itemProps3.xml><?xml version="1.0" encoding="utf-8"?>
<ds:datastoreItem xmlns:ds="http://schemas.openxmlformats.org/officeDocument/2006/customXml" ds:itemID="{DE1C4313-9CF2-4F1A-ABF6-EABD3D0D6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turizm-ve-otel-isletmeciligi-staj-yonergesi-1-dönü_türüldü</vt:lpstr>
    </vt:vector>
  </TitlesOfParts>
  <Company>HALIC UNIVERSITESI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Grafik Tasarımı | Staj Yönergesi</dc:title>
  <dc:creator>aysenkaragoz</dc:creator>
  <cp:lastModifiedBy>"%username%"</cp:lastModifiedBy>
  <cp:revision>7</cp:revision>
  <dcterms:created xsi:type="dcterms:W3CDTF">2023-08-16T06:41:00Z</dcterms:created>
  <dcterms:modified xsi:type="dcterms:W3CDTF">2023-08-16T09:24:00Z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LastSaved">
    <vt:filetime>2023-08-15T00:00:00Z</vt:filetime>
  </property>
  <property fmtid="{D5CDD505-2E9C-101B-9397-08002B2CF9AE}" pid="4" name="ContentTypeId">
    <vt:lpwstr>0x010100BDED9DEF9199AF47AA898206C182CF0C</vt:lpwstr>
  </property>
</Properties>
</file>