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5A9AB" w14:textId="77777777" w:rsidR="00D97ED3" w:rsidRPr="00B07801" w:rsidRDefault="00D97ED3" w:rsidP="00D97ED3">
      <w:pPr>
        <w:tabs>
          <w:tab w:val="center" w:pos="4536"/>
          <w:tab w:val="right" w:pos="9072"/>
        </w:tabs>
        <w:jc w:val="center"/>
        <w:rPr>
          <w:b/>
        </w:rPr>
      </w:pPr>
    </w:p>
    <w:tbl>
      <w:tblPr>
        <w:tblStyle w:val="TabloKlavuzu"/>
        <w:tblW w:w="10447" w:type="dxa"/>
        <w:jc w:val="center"/>
        <w:tblLook w:val="04A0" w:firstRow="1" w:lastRow="0" w:firstColumn="1" w:lastColumn="0" w:noHBand="0" w:noVBand="1"/>
      </w:tblPr>
      <w:tblGrid>
        <w:gridCol w:w="7898"/>
        <w:gridCol w:w="2549"/>
      </w:tblGrid>
      <w:tr w:rsidR="00B07801" w:rsidRPr="00B07801" w14:paraId="052E597A" w14:textId="77777777" w:rsidTr="00733C74">
        <w:trPr>
          <w:trHeight w:val="534"/>
          <w:jc w:val="center"/>
        </w:trPr>
        <w:tc>
          <w:tcPr>
            <w:tcW w:w="78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08AD5BF" w14:textId="77777777" w:rsidR="00D97ED3" w:rsidRPr="00B07801" w:rsidRDefault="000557D8" w:rsidP="00D97ED3">
            <w:pPr>
              <w:rPr>
                <w:b/>
                <w:sz w:val="22"/>
                <w:szCs w:val="22"/>
              </w:rPr>
            </w:pPr>
            <w:r w:rsidRPr="00B07801">
              <w:rPr>
                <w:b/>
                <w:sz w:val="22"/>
                <w:szCs w:val="22"/>
              </w:rPr>
              <w:t>II.EBELİK SÜRECİNİ UYGULAMA BECERİSİNİN DEĞERLENDİRİLMESİ</w:t>
            </w:r>
          </w:p>
        </w:tc>
        <w:tc>
          <w:tcPr>
            <w:tcW w:w="25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936C4F2" w14:textId="77777777" w:rsidR="00D97ED3" w:rsidRPr="00B07801" w:rsidRDefault="00D97ED3" w:rsidP="00D97ED3">
            <w:pPr>
              <w:rPr>
                <w:b/>
                <w:sz w:val="22"/>
                <w:szCs w:val="22"/>
              </w:rPr>
            </w:pPr>
            <w:r w:rsidRPr="00B07801">
              <w:rPr>
                <w:b/>
                <w:sz w:val="22"/>
                <w:szCs w:val="22"/>
              </w:rPr>
              <w:t>DEĞERLENDİRME PUANI</w:t>
            </w:r>
          </w:p>
        </w:tc>
      </w:tr>
      <w:tr w:rsidR="00B07801" w:rsidRPr="00B07801" w14:paraId="61BAE141" w14:textId="77777777" w:rsidTr="00113828">
        <w:trPr>
          <w:trHeight w:val="258"/>
          <w:jc w:val="center"/>
        </w:trPr>
        <w:tc>
          <w:tcPr>
            <w:tcW w:w="789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E2B3D77" w14:textId="691F50B4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B07801">
              <w:rPr>
                <w:b/>
                <w:sz w:val="22"/>
                <w:szCs w:val="22"/>
              </w:rPr>
              <w:t>A. SORUN SAPTAMA</w:t>
            </w:r>
            <w:r w:rsidR="00855EDF" w:rsidRPr="00B07801">
              <w:rPr>
                <w:b/>
                <w:sz w:val="22"/>
                <w:szCs w:val="22"/>
              </w:rPr>
              <w:t xml:space="preserve"> EBELİK TANISI</w:t>
            </w:r>
            <w:r w:rsidRPr="00B07801">
              <w:rPr>
                <w:b/>
                <w:sz w:val="22"/>
                <w:szCs w:val="22"/>
              </w:rPr>
              <w:t xml:space="preserve"> (30 PUAN)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BE1D526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07801" w:rsidRPr="00B07801" w14:paraId="0F6A2095" w14:textId="77777777" w:rsidTr="00733C74">
        <w:trPr>
          <w:trHeight w:val="251"/>
          <w:jc w:val="center"/>
        </w:trPr>
        <w:tc>
          <w:tcPr>
            <w:tcW w:w="789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59605B45" w14:textId="77777777" w:rsidR="000557D8" w:rsidRPr="00B07801" w:rsidRDefault="000557D8" w:rsidP="000557D8">
            <w:pPr>
              <w:numPr>
                <w:ilvl w:val="0"/>
                <w:numId w:val="1"/>
              </w:numPr>
              <w:ind w:left="177" w:hanging="218"/>
              <w:rPr>
                <w:sz w:val="22"/>
                <w:szCs w:val="22"/>
              </w:rPr>
            </w:pPr>
            <w:r w:rsidRPr="00B07801">
              <w:rPr>
                <w:sz w:val="22"/>
                <w:szCs w:val="22"/>
              </w:rPr>
              <w:t>Bütüncül yaklaşım doğrultusunda gereksinimlere yönelik yeterli ve doğru veri toplama (5p)</w:t>
            </w:r>
          </w:p>
          <w:p w14:paraId="609A4C0B" w14:textId="5347FB0F" w:rsidR="000557D8" w:rsidRPr="00B07801" w:rsidRDefault="007208EC" w:rsidP="000557D8">
            <w:pPr>
              <w:numPr>
                <w:ilvl w:val="0"/>
                <w:numId w:val="1"/>
              </w:numPr>
              <w:ind w:left="177" w:hanging="218"/>
              <w:rPr>
                <w:sz w:val="22"/>
                <w:szCs w:val="22"/>
              </w:rPr>
            </w:pPr>
            <w:r w:rsidRPr="00B07801">
              <w:rPr>
                <w:bCs/>
                <w:sz w:val="22"/>
                <w:szCs w:val="22"/>
              </w:rPr>
              <w:t>Sağlıklı/h</w:t>
            </w:r>
            <w:r w:rsidR="000557D8" w:rsidRPr="00B07801">
              <w:rPr>
                <w:bCs/>
                <w:sz w:val="22"/>
                <w:szCs w:val="22"/>
              </w:rPr>
              <w:t>asta tanılama formunu doğru ve tam doldurma</w:t>
            </w:r>
            <w:r w:rsidR="000557D8" w:rsidRPr="00B07801">
              <w:rPr>
                <w:sz w:val="22"/>
                <w:szCs w:val="22"/>
              </w:rPr>
              <w:t xml:space="preserve"> (5p)</w:t>
            </w:r>
          </w:p>
          <w:p w14:paraId="1A642401" w14:textId="77777777" w:rsidR="000557D8" w:rsidRPr="00B07801" w:rsidRDefault="000557D8" w:rsidP="000557D8">
            <w:pPr>
              <w:numPr>
                <w:ilvl w:val="0"/>
                <w:numId w:val="1"/>
              </w:numPr>
              <w:ind w:left="177" w:hanging="218"/>
              <w:rPr>
                <w:sz w:val="22"/>
                <w:szCs w:val="22"/>
              </w:rPr>
            </w:pPr>
            <w:r w:rsidRPr="00B07801">
              <w:rPr>
                <w:sz w:val="22"/>
                <w:szCs w:val="22"/>
              </w:rPr>
              <w:t>Verileri nedenleriyle birlikte yazma ve doğru yorumlama (5p)</w:t>
            </w:r>
          </w:p>
          <w:p w14:paraId="0EC60452" w14:textId="77777777" w:rsidR="000557D8" w:rsidRPr="00B07801" w:rsidRDefault="000557D8" w:rsidP="000557D8">
            <w:pPr>
              <w:numPr>
                <w:ilvl w:val="0"/>
                <w:numId w:val="1"/>
              </w:numPr>
              <w:ind w:left="177" w:hanging="218"/>
              <w:rPr>
                <w:sz w:val="22"/>
                <w:szCs w:val="22"/>
              </w:rPr>
            </w:pPr>
            <w:r w:rsidRPr="00B07801">
              <w:rPr>
                <w:sz w:val="22"/>
                <w:szCs w:val="22"/>
              </w:rPr>
              <w:t>Toplanan verileri uygun ve doğru terminoloji ile ifade etme (5p)</w:t>
            </w:r>
          </w:p>
          <w:p w14:paraId="5DA07BFA" w14:textId="1FB26283" w:rsidR="000557D8" w:rsidRPr="00B07801" w:rsidRDefault="00855EDF" w:rsidP="000557D8">
            <w:pPr>
              <w:numPr>
                <w:ilvl w:val="0"/>
                <w:numId w:val="1"/>
              </w:numPr>
              <w:ind w:left="177" w:hanging="218"/>
              <w:rPr>
                <w:sz w:val="22"/>
                <w:szCs w:val="22"/>
              </w:rPr>
            </w:pPr>
            <w:r w:rsidRPr="00B07801">
              <w:rPr>
                <w:sz w:val="22"/>
                <w:szCs w:val="22"/>
              </w:rPr>
              <w:t xml:space="preserve">Ebelik tanısını </w:t>
            </w:r>
            <w:r w:rsidR="000557D8" w:rsidRPr="00B07801">
              <w:rPr>
                <w:sz w:val="22"/>
                <w:szCs w:val="22"/>
              </w:rPr>
              <w:t>belirleme ve doğru ifade etme (5p)</w:t>
            </w:r>
          </w:p>
          <w:p w14:paraId="70C11CE1" w14:textId="22C63717" w:rsidR="000557D8" w:rsidRPr="00B07801" w:rsidRDefault="000557D8" w:rsidP="000557D8">
            <w:pPr>
              <w:numPr>
                <w:ilvl w:val="0"/>
                <w:numId w:val="1"/>
              </w:numPr>
              <w:ind w:left="177" w:hanging="218"/>
              <w:rPr>
                <w:sz w:val="22"/>
                <w:szCs w:val="22"/>
              </w:rPr>
            </w:pPr>
            <w:r w:rsidRPr="00B07801">
              <w:rPr>
                <w:sz w:val="22"/>
                <w:szCs w:val="22"/>
              </w:rPr>
              <w:t>Sorunları öncelik sırasına koyma</w:t>
            </w:r>
            <w:r w:rsidR="00855EDF" w:rsidRPr="00B07801">
              <w:rPr>
                <w:sz w:val="22"/>
                <w:szCs w:val="22"/>
              </w:rPr>
              <w:t xml:space="preserve"> (önce var olan, sonra olası sorunlar)</w:t>
            </w:r>
            <w:r w:rsidRPr="00B07801">
              <w:rPr>
                <w:sz w:val="22"/>
                <w:szCs w:val="22"/>
              </w:rPr>
              <w:t xml:space="preserve"> (2p)</w:t>
            </w:r>
          </w:p>
          <w:p w14:paraId="3B7DD5A1" w14:textId="71069DB4" w:rsidR="000557D8" w:rsidRPr="00B07801" w:rsidRDefault="000557D8" w:rsidP="000557D8">
            <w:pPr>
              <w:numPr>
                <w:ilvl w:val="0"/>
                <w:numId w:val="1"/>
              </w:numPr>
              <w:ind w:left="177" w:hanging="218"/>
              <w:rPr>
                <w:sz w:val="22"/>
                <w:szCs w:val="22"/>
              </w:rPr>
            </w:pPr>
            <w:r w:rsidRPr="00B07801">
              <w:rPr>
                <w:sz w:val="22"/>
                <w:szCs w:val="22"/>
              </w:rPr>
              <w:t xml:space="preserve">Sorunlara yönelik belirleyici kriterler </w:t>
            </w:r>
            <w:r w:rsidR="00EF6ABE" w:rsidRPr="00B07801">
              <w:rPr>
                <w:sz w:val="22"/>
                <w:szCs w:val="22"/>
              </w:rPr>
              <w:t xml:space="preserve">(etiyoloji ve semptom) </w:t>
            </w:r>
            <w:r w:rsidRPr="00B07801">
              <w:rPr>
                <w:sz w:val="22"/>
                <w:szCs w:val="22"/>
              </w:rPr>
              <w:t>yazma (3p)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</w:tcPr>
          <w:p w14:paraId="65795EEC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</w:p>
          <w:p w14:paraId="7C3B70FA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07801" w:rsidRPr="00B07801" w14:paraId="5652272B" w14:textId="77777777" w:rsidTr="00733C74">
        <w:trPr>
          <w:trHeight w:val="250"/>
          <w:jc w:val="center"/>
        </w:trPr>
        <w:tc>
          <w:tcPr>
            <w:tcW w:w="78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70AE0C" w14:textId="77777777" w:rsidR="000557D8" w:rsidRPr="00B07801" w:rsidRDefault="000557D8" w:rsidP="000557D8">
            <w:pPr>
              <w:numPr>
                <w:ilvl w:val="0"/>
                <w:numId w:val="1"/>
              </w:numPr>
              <w:ind w:left="177" w:hanging="218"/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</w:tcPr>
          <w:p w14:paraId="7ED1EBDB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07801" w:rsidRPr="00B07801" w14:paraId="58B7D758" w14:textId="77777777" w:rsidTr="00733C74">
        <w:trPr>
          <w:trHeight w:val="250"/>
          <w:jc w:val="center"/>
        </w:trPr>
        <w:tc>
          <w:tcPr>
            <w:tcW w:w="78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B58B24" w14:textId="77777777" w:rsidR="000557D8" w:rsidRPr="00B07801" w:rsidRDefault="000557D8" w:rsidP="000557D8">
            <w:pPr>
              <w:numPr>
                <w:ilvl w:val="0"/>
                <w:numId w:val="1"/>
              </w:numPr>
              <w:ind w:left="177" w:hanging="218"/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</w:tcPr>
          <w:p w14:paraId="57A7BAD8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07801" w:rsidRPr="00B07801" w14:paraId="58CD6A6C" w14:textId="77777777" w:rsidTr="00733C74">
        <w:trPr>
          <w:trHeight w:val="250"/>
          <w:jc w:val="center"/>
        </w:trPr>
        <w:tc>
          <w:tcPr>
            <w:tcW w:w="78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CD33DF" w14:textId="77777777" w:rsidR="000557D8" w:rsidRPr="00B07801" w:rsidRDefault="000557D8" w:rsidP="000557D8">
            <w:pPr>
              <w:numPr>
                <w:ilvl w:val="0"/>
                <w:numId w:val="1"/>
              </w:numPr>
              <w:ind w:left="177" w:hanging="218"/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</w:tcPr>
          <w:p w14:paraId="1E4BB0E1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07801" w:rsidRPr="00B07801" w14:paraId="614B94D6" w14:textId="77777777" w:rsidTr="00733C74">
        <w:trPr>
          <w:trHeight w:val="250"/>
          <w:jc w:val="center"/>
        </w:trPr>
        <w:tc>
          <w:tcPr>
            <w:tcW w:w="78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78A466" w14:textId="77777777" w:rsidR="000557D8" w:rsidRPr="00B07801" w:rsidRDefault="000557D8" w:rsidP="000557D8">
            <w:pPr>
              <w:numPr>
                <w:ilvl w:val="0"/>
                <w:numId w:val="1"/>
              </w:numPr>
              <w:ind w:left="177" w:hanging="218"/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</w:tcPr>
          <w:p w14:paraId="3E47BDDD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07801" w:rsidRPr="00B07801" w14:paraId="0304FFFA" w14:textId="77777777" w:rsidTr="000557D8">
        <w:trPr>
          <w:trHeight w:val="215"/>
          <w:jc w:val="center"/>
        </w:trPr>
        <w:tc>
          <w:tcPr>
            <w:tcW w:w="78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99AF82" w14:textId="77777777" w:rsidR="000557D8" w:rsidRPr="00B07801" w:rsidRDefault="000557D8" w:rsidP="000557D8">
            <w:pPr>
              <w:numPr>
                <w:ilvl w:val="0"/>
                <w:numId w:val="1"/>
              </w:numPr>
              <w:ind w:left="177" w:hanging="218"/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</w:tcPr>
          <w:p w14:paraId="41EED8EE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07801" w:rsidRPr="00B07801" w14:paraId="7B74C21D" w14:textId="77777777" w:rsidTr="00733C74">
        <w:trPr>
          <w:trHeight w:val="214"/>
          <w:jc w:val="center"/>
        </w:trPr>
        <w:tc>
          <w:tcPr>
            <w:tcW w:w="78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DCC14E" w14:textId="77777777" w:rsidR="000557D8" w:rsidRPr="00B07801" w:rsidRDefault="000557D8" w:rsidP="000557D8">
            <w:pPr>
              <w:numPr>
                <w:ilvl w:val="0"/>
                <w:numId w:val="1"/>
              </w:numPr>
              <w:ind w:left="177" w:hanging="218"/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</w:tcPr>
          <w:p w14:paraId="3CF0C2FA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07801" w:rsidRPr="00B07801" w14:paraId="7B1881C8" w14:textId="77777777" w:rsidTr="00113828">
        <w:trPr>
          <w:trHeight w:val="258"/>
          <w:jc w:val="center"/>
        </w:trPr>
        <w:tc>
          <w:tcPr>
            <w:tcW w:w="7898" w:type="dxa"/>
            <w:tcBorders>
              <w:left w:val="single" w:sz="18" w:space="0" w:color="auto"/>
              <w:right w:val="single" w:sz="18" w:space="0" w:color="auto"/>
            </w:tcBorders>
          </w:tcPr>
          <w:p w14:paraId="4947D5CF" w14:textId="48E84903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B07801">
              <w:rPr>
                <w:b/>
                <w:sz w:val="22"/>
                <w:szCs w:val="22"/>
              </w:rPr>
              <w:t xml:space="preserve">B. SORUNA YÖNELİK </w:t>
            </w:r>
            <w:r w:rsidR="007208EC" w:rsidRPr="00B07801">
              <w:rPr>
                <w:b/>
                <w:sz w:val="22"/>
                <w:szCs w:val="22"/>
              </w:rPr>
              <w:t xml:space="preserve">AMAÇ </w:t>
            </w:r>
            <w:r w:rsidRPr="00B07801">
              <w:rPr>
                <w:b/>
                <w:sz w:val="22"/>
                <w:szCs w:val="22"/>
              </w:rPr>
              <w:t>BELİRLEME (1</w:t>
            </w:r>
            <w:r w:rsidR="00EF6ABE" w:rsidRPr="00B07801">
              <w:rPr>
                <w:b/>
                <w:sz w:val="22"/>
                <w:szCs w:val="22"/>
              </w:rPr>
              <w:t>0</w:t>
            </w:r>
            <w:r w:rsidRPr="00B07801">
              <w:rPr>
                <w:b/>
                <w:sz w:val="22"/>
                <w:szCs w:val="22"/>
              </w:rPr>
              <w:t xml:space="preserve"> PUAN)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3E24907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07801" w:rsidRPr="00B07801" w14:paraId="217235DA" w14:textId="77777777" w:rsidTr="00733C74">
        <w:trPr>
          <w:trHeight w:val="291"/>
          <w:jc w:val="center"/>
        </w:trPr>
        <w:tc>
          <w:tcPr>
            <w:tcW w:w="789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7637D99A" w14:textId="77777777" w:rsidR="000557D8" w:rsidRPr="00B07801" w:rsidRDefault="000557D8" w:rsidP="000557D8">
            <w:pPr>
              <w:numPr>
                <w:ilvl w:val="0"/>
                <w:numId w:val="2"/>
              </w:numPr>
              <w:ind w:left="177" w:hanging="218"/>
              <w:rPr>
                <w:sz w:val="22"/>
                <w:szCs w:val="22"/>
              </w:rPr>
            </w:pPr>
            <w:r w:rsidRPr="00B07801">
              <w:rPr>
                <w:sz w:val="22"/>
                <w:szCs w:val="22"/>
              </w:rPr>
              <w:t>Hastaya özgü ve sorun ile ilgili olma (5p)</w:t>
            </w:r>
          </w:p>
          <w:p w14:paraId="45767116" w14:textId="1CB6E23D" w:rsidR="000557D8" w:rsidRPr="00B07801" w:rsidRDefault="00EF6ABE" w:rsidP="00EF6ABE">
            <w:pPr>
              <w:numPr>
                <w:ilvl w:val="0"/>
                <w:numId w:val="2"/>
              </w:numPr>
              <w:ind w:left="177" w:hanging="218"/>
              <w:rPr>
                <w:sz w:val="22"/>
                <w:szCs w:val="22"/>
              </w:rPr>
            </w:pPr>
            <w:r w:rsidRPr="00B07801">
              <w:rPr>
                <w:sz w:val="22"/>
                <w:szCs w:val="22"/>
              </w:rPr>
              <w:t>Amacın</w:t>
            </w:r>
            <w:r w:rsidR="000557D8" w:rsidRPr="00B07801">
              <w:rPr>
                <w:sz w:val="22"/>
                <w:szCs w:val="22"/>
              </w:rPr>
              <w:t xml:space="preserve"> açık, gerçekçi</w:t>
            </w:r>
            <w:r w:rsidRPr="00B07801">
              <w:rPr>
                <w:sz w:val="22"/>
                <w:szCs w:val="22"/>
              </w:rPr>
              <w:t>, ölçülebilir</w:t>
            </w:r>
            <w:r w:rsidR="000557D8" w:rsidRPr="00B07801">
              <w:rPr>
                <w:sz w:val="22"/>
                <w:szCs w:val="22"/>
              </w:rPr>
              <w:t xml:space="preserve"> ve ulaşılabilir (öğrenci ebenin ve hastanın yapabilece</w:t>
            </w:r>
            <w:r w:rsidRPr="00B07801">
              <w:rPr>
                <w:sz w:val="22"/>
                <w:szCs w:val="22"/>
              </w:rPr>
              <w:t>ği</w:t>
            </w:r>
            <w:r w:rsidR="000557D8" w:rsidRPr="00B07801">
              <w:rPr>
                <w:sz w:val="22"/>
                <w:szCs w:val="22"/>
              </w:rPr>
              <w:t>) olması (5p)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</w:tcPr>
          <w:p w14:paraId="6BDD3CCB" w14:textId="721C851A" w:rsidR="00EF6ABE" w:rsidRPr="00B07801" w:rsidRDefault="00EF6ABE" w:rsidP="00EF6ABE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</w:tc>
      </w:tr>
      <w:tr w:rsidR="00B07801" w:rsidRPr="00B07801" w14:paraId="6CAB82F4" w14:textId="77777777" w:rsidTr="00EF6ABE">
        <w:trPr>
          <w:trHeight w:val="305"/>
          <w:jc w:val="center"/>
        </w:trPr>
        <w:tc>
          <w:tcPr>
            <w:tcW w:w="78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88BAA5" w14:textId="77777777" w:rsidR="00EF6ABE" w:rsidRPr="00B07801" w:rsidRDefault="00EF6ABE" w:rsidP="000557D8">
            <w:pPr>
              <w:numPr>
                <w:ilvl w:val="0"/>
                <w:numId w:val="2"/>
              </w:numPr>
              <w:ind w:left="177" w:hanging="218"/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</w:tcPr>
          <w:p w14:paraId="4C54CF8F" w14:textId="77777777" w:rsidR="00EF6ABE" w:rsidRPr="00B07801" w:rsidRDefault="00EF6ABE" w:rsidP="00EF6ABE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</w:tc>
      </w:tr>
      <w:tr w:rsidR="00B07801" w:rsidRPr="00B07801" w14:paraId="4DBED9A4" w14:textId="77777777" w:rsidTr="00113828">
        <w:trPr>
          <w:trHeight w:val="258"/>
          <w:jc w:val="center"/>
        </w:trPr>
        <w:tc>
          <w:tcPr>
            <w:tcW w:w="7898" w:type="dxa"/>
            <w:tcBorders>
              <w:left w:val="single" w:sz="18" w:space="0" w:color="auto"/>
              <w:right w:val="single" w:sz="18" w:space="0" w:color="auto"/>
            </w:tcBorders>
          </w:tcPr>
          <w:p w14:paraId="45BCF0B9" w14:textId="1B7121A2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B07801">
              <w:rPr>
                <w:b/>
                <w:sz w:val="22"/>
                <w:szCs w:val="22"/>
              </w:rPr>
              <w:t>C. PLANLAMA VE UYGULAMA (</w:t>
            </w:r>
            <w:r w:rsidR="00EF6ABE" w:rsidRPr="00B07801">
              <w:rPr>
                <w:b/>
                <w:sz w:val="22"/>
                <w:szCs w:val="22"/>
              </w:rPr>
              <w:t>25</w:t>
            </w:r>
            <w:r w:rsidRPr="00B07801">
              <w:rPr>
                <w:b/>
                <w:sz w:val="22"/>
                <w:szCs w:val="22"/>
              </w:rPr>
              <w:t xml:space="preserve"> PUAN)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C6BC704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07801" w:rsidRPr="00B07801" w14:paraId="5B9D85F2" w14:textId="77777777" w:rsidTr="00733C74">
        <w:trPr>
          <w:trHeight w:val="219"/>
          <w:jc w:val="center"/>
        </w:trPr>
        <w:tc>
          <w:tcPr>
            <w:tcW w:w="789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2DB045B7" w14:textId="088DE257" w:rsidR="000557D8" w:rsidRPr="00B07801" w:rsidRDefault="000557D8" w:rsidP="000557D8">
            <w:pPr>
              <w:numPr>
                <w:ilvl w:val="0"/>
                <w:numId w:val="6"/>
              </w:numPr>
              <w:ind w:left="177" w:hanging="218"/>
              <w:rPr>
                <w:sz w:val="22"/>
                <w:szCs w:val="22"/>
              </w:rPr>
            </w:pPr>
            <w:r w:rsidRPr="00B07801">
              <w:rPr>
                <w:sz w:val="22"/>
                <w:szCs w:val="22"/>
              </w:rPr>
              <w:t>Hedefe yönelik girişimleri yeterli ve doğru belirleme (</w:t>
            </w:r>
            <w:r w:rsidR="00EF6ABE" w:rsidRPr="00B07801">
              <w:rPr>
                <w:sz w:val="22"/>
                <w:szCs w:val="22"/>
              </w:rPr>
              <w:t>10</w:t>
            </w:r>
            <w:r w:rsidRPr="00B07801">
              <w:rPr>
                <w:sz w:val="22"/>
                <w:szCs w:val="22"/>
              </w:rPr>
              <w:t>p)</w:t>
            </w:r>
          </w:p>
          <w:p w14:paraId="5E6F4EDA" w14:textId="7EA0795C" w:rsidR="000557D8" w:rsidRPr="00B07801" w:rsidRDefault="000557D8" w:rsidP="000557D8">
            <w:pPr>
              <w:numPr>
                <w:ilvl w:val="0"/>
                <w:numId w:val="3"/>
              </w:numPr>
              <w:ind w:left="177" w:hanging="218"/>
              <w:rPr>
                <w:sz w:val="22"/>
                <w:szCs w:val="22"/>
              </w:rPr>
            </w:pPr>
            <w:r w:rsidRPr="00B07801">
              <w:rPr>
                <w:sz w:val="22"/>
                <w:szCs w:val="22"/>
              </w:rPr>
              <w:t>Planlanan girişimlerde saat ve sıklık belirtilmesi (</w:t>
            </w:r>
            <w:r w:rsidR="00EF6ABE" w:rsidRPr="00B07801">
              <w:rPr>
                <w:sz w:val="22"/>
                <w:szCs w:val="22"/>
              </w:rPr>
              <w:t>5</w:t>
            </w:r>
            <w:r w:rsidRPr="00B07801">
              <w:rPr>
                <w:sz w:val="22"/>
                <w:szCs w:val="22"/>
              </w:rPr>
              <w:t>p)</w:t>
            </w:r>
          </w:p>
          <w:p w14:paraId="6F30E512" w14:textId="77777777" w:rsidR="000557D8" w:rsidRPr="00B07801" w:rsidRDefault="000557D8" w:rsidP="000557D8">
            <w:pPr>
              <w:numPr>
                <w:ilvl w:val="0"/>
                <w:numId w:val="3"/>
              </w:numPr>
              <w:ind w:left="177" w:hanging="218"/>
              <w:rPr>
                <w:sz w:val="22"/>
                <w:szCs w:val="22"/>
              </w:rPr>
            </w:pPr>
            <w:r w:rsidRPr="00B07801">
              <w:rPr>
                <w:sz w:val="22"/>
                <w:szCs w:val="22"/>
              </w:rPr>
              <w:t>Girişimlerin gerçekçi olması (5p)</w:t>
            </w:r>
          </w:p>
          <w:p w14:paraId="41D0E89D" w14:textId="77777777" w:rsidR="000557D8" w:rsidRPr="00B07801" w:rsidRDefault="000557D8" w:rsidP="000557D8">
            <w:pPr>
              <w:numPr>
                <w:ilvl w:val="0"/>
                <w:numId w:val="3"/>
              </w:numPr>
              <w:ind w:left="177" w:hanging="218"/>
              <w:rPr>
                <w:sz w:val="22"/>
                <w:szCs w:val="22"/>
              </w:rPr>
            </w:pPr>
            <w:r w:rsidRPr="00B07801">
              <w:rPr>
                <w:sz w:val="22"/>
                <w:szCs w:val="22"/>
              </w:rPr>
              <w:t>Girişimleri doğru uygulama (5p)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</w:tcPr>
          <w:p w14:paraId="0678994B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07801" w:rsidRPr="00B07801" w14:paraId="1E1950D3" w14:textId="77777777" w:rsidTr="00733C74">
        <w:trPr>
          <w:trHeight w:val="218"/>
          <w:jc w:val="center"/>
        </w:trPr>
        <w:tc>
          <w:tcPr>
            <w:tcW w:w="78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287B7E" w14:textId="77777777" w:rsidR="000557D8" w:rsidRPr="00B07801" w:rsidRDefault="000557D8" w:rsidP="000557D8">
            <w:pPr>
              <w:numPr>
                <w:ilvl w:val="0"/>
                <w:numId w:val="6"/>
              </w:numPr>
              <w:ind w:left="177" w:hanging="218"/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</w:tcPr>
          <w:p w14:paraId="3D165DCD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07801" w:rsidRPr="00B07801" w14:paraId="7136A7C6" w14:textId="77777777" w:rsidTr="00733C74">
        <w:trPr>
          <w:trHeight w:val="218"/>
          <w:jc w:val="center"/>
        </w:trPr>
        <w:tc>
          <w:tcPr>
            <w:tcW w:w="78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3E6FD7" w14:textId="77777777" w:rsidR="000557D8" w:rsidRPr="00B07801" w:rsidRDefault="000557D8" w:rsidP="000557D8">
            <w:pPr>
              <w:numPr>
                <w:ilvl w:val="0"/>
                <w:numId w:val="6"/>
              </w:numPr>
              <w:ind w:left="177" w:hanging="218"/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</w:tcPr>
          <w:p w14:paraId="125565FF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07801" w:rsidRPr="00B07801" w14:paraId="17B7BD4F" w14:textId="77777777" w:rsidTr="00733C74">
        <w:trPr>
          <w:trHeight w:val="218"/>
          <w:jc w:val="center"/>
        </w:trPr>
        <w:tc>
          <w:tcPr>
            <w:tcW w:w="78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CF435A" w14:textId="77777777" w:rsidR="000557D8" w:rsidRPr="00B07801" w:rsidRDefault="000557D8" w:rsidP="000557D8">
            <w:pPr>
              <w:numPr>
                <w:ilvl w:val="0"/>
                <w:numId w:val="6"/>
              </w:numPr>
              <w:ind w:left="177" w:hanging="218"/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</w:tcPr>
          <w:p w14:paraId="2257A73E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07801" w:rsidRPr="00B07801" w14:paraId="11946F8E" w14:textId="77777777" w:rsidTr="00113828">
        <w:trPr>
          <w:trHeight w:val="258"/>
          <w:jc w:val="center"/>
        </w:trPr>
        <w:tc>
          <w:tcPr>
            <w:tcW w:w="7898" w:type="dxa"/>
            <w:tcBorders>
              <w:left w:val="single" w:sz="18" w:space="0" w:color="auto"/>
              <w:right w:val="single" w:sz="18" w:space="0" w:color="auto"/>
            </w:tcBorders>
          </w:tcPr>
          <w:p w14:paraId="7EE6339F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B07801">
              <w:rPr>
                <w:b/>
                <w:sz w:val="22"/>
                <w:szCs w:val="22"/>
              </w:rPr>
              <w:t>D. DEĞERLENDİRME (10 PUAN)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057563E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</w:tc>
      </w:tr>
      <w:tr w:rsidR="00B07801" w:rsidRPr="00B07801" w14:paraId="4E09F31A" w14:textId="77777777" w:rsidTr="00733C74">
        <w:trPr>
          <w:trHeight w:val="577"/>
          <w:jc w:val="center"/>
        </w:trPr>
        <w:tc>
          <w:tcPr>
            <w:tcW w:w="7898" w:type="dxa"/>
            <w:tcBorders>
              <w:left w:val="single" w:sz="18" w:space="0" w:color="auto"/>
              <w:right w:val="single" w:sz="18" w:space="0" w:color="auto"/>
            </w:tcBorders>
          </w:tcPr>
          <w:p w14:paraId="068844B3" w14:textId="77777777" w:rsidR="000557D8" w:rsidRPr="00B07801" w:rsidRDefault="000557D8" w:rsidP="000557D8">
            <w:pPr>
              <w:pStyle w:val="ListeParagraf"/>
              <w:numPr>
                <w:ilvl w:val="0"/>
                <w:numId w:val="9"/>
              </w:numPr>
              <w:tabs>
                <w:tab w:val="center" w:pos="4536"/>
                <w:tab w:val="right" w:pos="9072"/>
              </w:tabs>
              <w:ind w:left="177" w:hanging="218"/>
              <w:rPr>
                <w:b/>
                <w:sz w:val="22"/>
                <w:szCs w:val="22"/>
              </w:rPr>
            </w:pPr>
            <w:r w:rsidRPr="00B07801">
              <w:rPr>
                <w:sz w:val="22"/>
                <w:szCs w:val="22"/>
              </w:rPr>
              <w:t>Soruna yönelik doğru değerlendirme yapma (belirlenen hedefe ulaşıp ulaşılmadığı, ulaşılmadıysa nedeni, tekrar planlama gerekip gerekmediği) (10p)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</w:tcPr>
          <w:p w14:paraId="34C03DA7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</w:tc>
      </w:tr>
      <w:tr w:rsidR="00B07801" w:rsidRPr="00B07801" w14:paraId="47D14EA9" w14:textId="77777777" w:rsidTr="00B07801">
        <w:trPr>
          <w:trHeight w:val="368"/>
          <w:jc w:val="center"/>
        </w:trPr>
        <w:tc>
          <w:tcPr>
            <w:tcW w:w="789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EC01890" w14:textId="4BFC1A66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B07801">
              <w:rPr>
                <w:b/>
                <w:sz w:val="22"/>
                <w:szCs w:val="22"/>
              </w:rPr>
              <w:t>II. TEDAVİ BİLGİSİNİN DEĞERLENDİRİLMESİ (1</w:t>
            </w:r>
            <w:r w:rsidR="00EF6ABE" w:rsidRPr="00B07801">
              <w:rPr>
                <w:b/>
                <w:sz w:val="22"/>
                <w:szCs w:val="22"/>
              </w:rPr>
              <w:t>0</w:t>
            </w:r>
            <w:r w:rsidRPr="00B07801">
              <w:rPr>
                <w:b/>
                <w:sz w:val="22"/>
                <w:szCs w:val="22"/>
              </w:rPr>
              <w:t xml:space="preserve"> PUAN)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A7B50A2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</w:tc>
      </w:tr>
      <w:tr w:rsidR="00B07801" w:rsidRPr="00B07801" w14:paraId="406DC82A" w14:textId="77777777" w:rsidTr="00733C74">
        <w:trPr>
          <w:trHeight w:val="274"/>
          <w:jc w:val="center"/>
        </w:trPr>
        <w:tc>
          <w:tcPr>
            <w:tcW w:w="7898" w:type="dxa"/>
            <w:tcBorders>
              <w:left w:val="single" w:sz="18" w:space="0" w:color="auto"/>
              <w:right w:val="single" w:sz="18" w:space="0" w:color="auto"/>
            </w:tcBorders>
          </w:tcPr>
          <w:p w14:paraId="43C3943E" w14:textId="2B6A019C" w:rsidR="000557D8" w:rsidRPr="00B07801" w:rsidRDefault="000557D8" w:rsidP="000557D8">
            <w:pPr>
              <w:pStyle w:val="ListeParagraf"/>
              <w:numPr>
                <w:ilvl w:val="0"/>
                <w:numId w:val="9"/>
              </w:numPr>
              <w:tabs>
                <w:tab w:val="center" w:pos="4536"/>
                <w:tab w:val="right" w:pos="9072"/>
              </w:tabs>
              <w:ind w:left="177" w:hanging="218"/>
              <w:rPr>
                <w:b/>
                <w:sz w:val="22"/>
                <w:szCs w:val="22"/>
              </w:rPr>
            </w:pPr>
            <w:r w:rsidRPr="00B07801">
              <w:rPr>
                <w:bCs/>
                <w:sz w:val="22"/>
                <w:szCs w:val="22"/>
              </w:rPr>
              <w:t>Tıbbi tanı ile ilgili bilgi (</w:t>
            </w:r>
            <w:r w:rsidR="00EF6ABE" w:rsidRPr="00B07801">
              <w:rPr>
                <w:bCs/>
                <w:sz w:val="22"/>
                <w:szCs w:val="22"/>
              </w:rPr>
              <w:t>5</w:t>
            </w:r>
            <w:r w:rsidRPr="00B07801">
              <w:rPr>
                <w:bCs/>
                <w:sz w:val="22"/>
                <w:szCs w:val="22"/>
              </w:rPr>
              <w:t>p)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</w:tcPr>
          <w:p w14:paraId="411AE91D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</w:tc>
      </w:tr>
      <w:tr w:rsidR="00B07801" w:rsidRPr="00B07801" w14:paraId="4F31D750" w14:textId="77777777" w:rsidTr="00733C74">
        <w:trPr>
          <w:trHeight w:val="274"/>
          <w:jc w:val="center"/>
        </w:trPr>
        <w:tc>
          <w:tcPr>
            <w:tcW w:w="7898" w:type="dxa"/>
            <w:tcBorders>
              <w:left w:val="single" w:sz="18" w:space="0" w:color="auto"/>
              <w:right w:val="single" w:sz="18" w:space="0" w:color="auto"/>
            </w:tcBorders>
          </w:tcPr>
          <w:p w14:paraId="4EA4C9CD" w14:textId="77777777" w:rsidR="000557D8" w:rsidRPr="00B07801" w:rsidRDefault="000557D8" w:rsidP="000557D8">
            <w:pPr>
              <w:pStyle w:val="ListeParagraf"/>
              <w:numPr>
                <w:ilvl w:val="0"/>
                <w:numId w:val="9"/>
              </w:numPr>
              <w:tabs>
                <w:tab w:val="center" w:pos="4536"/>
                <w:tab w:val="right" w:pos="9072"/>
              </w:tabs>
              <w:ind w:left="177" w:hanging="218"/>
              <w:rPr>
                <w:bCs/>
                <w:sz w:val="22"/>
                <w:szCs w:val="22"/>
              </w:rPr>
            </w:pPr>
            <w:r w:rsidRPr="00B07801">
              <w:rPr>
                <w:bCs/>
                <w:sz w:val="22"/>
                <w:szCs w:val="22"/>
              </w:rPr>
              <w:t>Hastanın kullandığı ilaçlar ile ilgili bilgi (5p)</w:t>
            </w: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</w:tcPr>
          <w:p w14:paraId="22DE8F72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</w:tc>
      </w:tr>
      <w:tr w:rsidR="00B07801" w:rsidRPr="00B07801" w14:paraId="00F6B145" w14:textId="77777777" w:rsidTr="00733C74">
        <w:trPr>
          <w:trHeight w:val="258"/>
          <w:jc w:val="center"/>
        </w:trPr>
        <w:tc>
          <w:tcPr>
            <w:tcW w:w="789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1DFC2B" w14:textId="381407DB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B07801">
              <w:rPr>
                <w:b/>
                <w:sz w:val="22"/>
                <w:szCs w:val="22"/>
              </w:rPr>
              <w:t xml:space="preserve">III. </w:t>
            </w:r>
            <w:r w:rsidR="00B6460B" w:rsidRPr="00B07801">
              <w:rPr>
                <w:b/>
                <w:sz w:val="22"/>
                <w:szCs w:val="22"/>
              </w:rPr>
              <w:t>BAKIM PLANINI</w:t>
            </w:r>
            <w:r w:rsidRPr="00B07801">
              <w:rPr>
                <w:b/>
                <w:sz w:val="22"/>
                <w:szCs w:val="22"/>
              </w:rPr>
              <w:t xml:space="preserve"> GENEL OLARAK DEĞERLENDİR</w:t>
            </w:r>
            <w:r w:rsidR="00EF6ABE" w:rsidRPr="00B07801">
              <w:rPr>
                <w:b/>
                <w:sz w:val="22"/>
                <w:szCs w:val="22"/>
              </w:rPr>
              <w:t>ME (15 PUAN)</w:t>
            </w:r>
          </w:p>
        </w:tc>
        <w:tc>
          <w:tcPr>
            <w:tcW w:w="254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75FCAE0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</w:tc>
      </w:tr>
      <w:tr w:rsidR="00B07801" w:rsidRPr="00B07801" w14:paraId="1528C6FA" w14:textId="77777777" w:rsidTr="00733C74">
        <w:trPr>
          <w:trHeight w:val="221"/>
          <w:jc w:val="center"/>
        </w:trPr>
        <w:tc>
          <w:tcPr>
            <w:tcW w:w="789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12FB58E5" w14:textId="14AFD6E9" w:rsidR="000557D8" w:rsidRPr="00B07801" w:rsidRDefault="000557D8" w:rsidP="000557D8">
            <w:pPr>
              <w:pStyle w:val="ListeParagraf"/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ind w:left="177" w:hanging="218"/>
              <w:rPr>
                <w:bCs/>
                <w:sz w:val="22"/>
                <w:szCs w:val="22"/>
              </w:rPr>
            </w:pPr>
            <w:r w:rsidRPr="00B07801">
              <w:rPr>
                <w:bCs/>
                <w:sz w:val="22"/>
                <w:szCs w:val="22"/>
              </w:rPr>
              <w:t>Süreci açık ve anlaşılır dille ifade etme (</w:t>
            </w:r>
            <w:r w:rsidR="00EF6ABE" w:rsidRPr="00B07801">
              <w:rPr>
                <w:bCs/>
                <w:sz w:val="22"/>
                <w:szCs w:val="22"/>
              </w:rPr>
              <w:t>5</w:t>
            </w:r>
            <w:r w:rsidRPr="00B07801">
              <w:rPr>
                <w:bCs/>
                <w:sz w:val="22"/>
                <w:szCs w:val="22"/>
              </w:rPr>
              <w:t>p)</w:t>
            </w:r>
          </w:p>
          <w:p w14:paraId="4F8DFED7" w14:textId="4620FFF6" w:rsidR="000557D8" w:rsidRPr="00B07801" w:rsidRDefault="000557D8" w:rsidP="000557D8">
            <w:pPr>
              <w:pStyle w:val="ListeParagraf"/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ind w:left="177" w:hanging="218"/>
              <w:rPr>
                <w:bCs/>
                <w:sz w:val="22"/>
                <w:szCs w:val="22"/>
              </w:rPr>
            </w:pPr>
            <w:r w:rsidRPr="00B07801">
              <w:rPr>
                <w:bCs/>
                <w:sz w:val="22"/>
                <w:szCs w:val="22"/>
              </w:rPr>
              <w:t>Yazım kurallarına dikkat etme (</w:t>
            </w:r>
            <w:r w:rsidR="00EF6ABE" w:rsidRPr="00B07801">
              <w:rPr>
                <w:bCs/>
                <w:sz w:val="22"/>
                <w:szCs w:val="22"/>
              </w:rPr>
              <w:t>5</w:t>
            </w:r>
            <w:r w:rsidRPr="00B07801">
              <w:rPr>
                <w:bCs/>
                <w:sz w:val="22"/>
                <w:szCs w:val="22"/>
              </w:rPr>
              <w:t>p)</w:t>
            </w:r>
          </w:p>
          <w:p w14:paraId="1576658C" w14:textId="77777777" w:rsidR="000557D8" w:rsidRPr="00B07801" w:rsidRDefault="000557D8" w:rsidP="000557D8">
            <w:pPr>
              <w:pStyle w:val="ListeParagraf"/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ind w:left="177" w:hanging="218"/>
              <w:rPr>
                <w:b/>
                <w:sz w:val="22"/>
                <w:szCs w:val="22"/>
              </w:rPr>
            </w:pPr>
            <w:r w:rsidRPr="00B07801">
              <w:rPr>
                <w:bCs/>
                <w:sz w:val="22"/>
                <w:szCs w:val="22"/>
              </w:rPr>
              <w:t>Süreci zamanında teslim etme (5p)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226926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</w:tc>
      </w:tr>
      <w:tr w:rsidR="00B07801" w:rsidRPr="00B07801" w14:paraId="23145D24" w14:textId="77777777" w:rsidTr="00733C74">
        <w:trPr>
          <w:trHeight w:val="219"/>
          <w:jc w:val="center"/>
        </w:trPr>
        <w:tc>
          <w:tcPr>
            <w:tcW w:w="78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661526" w14:textId="77777777" w:rsidR="000557D8" w:rsidRPr="00B07801" w:rsidRDefault="000557D8" w:rsidP="000557D8">
            <w:pPr>
              <w:pStyle w:val="ListeParagraf"/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ind w:left="177" w:hanging="218"/>
              <w:rPr>
                <w:bCs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4632B6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</w:tc>
      </w:tr>
      <w:tr w:rsidR="00B07801" w:rsidRPr="00B07801" w14:paraId="1C99494C" w14:textId="77777777" w:rsidTr="00733C74">
        <w:trPr>
          <w:trHeight w:val="219"/>
          <w:jc w:val="center"/>
        </w:trPr>
        <w:tc>
          <w:tcPr>
            <w:tcW w:w="789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45EC91" w14:textId="77777777" w:rsidR="000557D8" w:rsidRPr="00B07801" w:rsidRDefault="000557D8" w:rsidP="000557D8">
            <w:pPr>
              <w:pStyle w:val="ListeParagraf"/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ind w:left="177" w:hanging="218"/>
              <w:rPr>
                <w:bCs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16340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</w:tc>
      </w:tr>
      <w:tr w:rsidR="00B07801" w:rsidRPr="00B07801" w14:paraId="51EE78B6" w14:textId="77777777" w:rsidTr="00733C74">
        <w:trPr>
          <w:trHeight w:val="258"/>
          <w:jc w:val="center"/>
        </w:trPr>
        <w:tc>
          <w:tcPr>
            <w:tcW w:w="7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DA12E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B07801">
              <w:rPr>
                <w:b/>
                <w:sz w:val="22"/>
                <w:szCs w:val="22"/>
              </w:rPr>
              <w:t>Toplam Puan:</w:t>
            </w:r>
          </w:p>
        </w:tc>
        <w:tc>
          <w:tcPr>
            <w:tcW w:w="2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3D40DF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</w:tc>
      </w:tr>
      <w:tr w:rsidR="000557D8" w:rsidRPr="00B07801" w14:paraId="003D3E1C" w14:textId="77777777" w:rsidTr="00733C74">
        <w:trPr>
          <w:trHeight w:val="258"/>
          <w:jc w:val="center"/>
        </w:trPr>
        <w:tc>
          <w:tcPr>
            <w:tcW w:w="104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99C5D1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B07801">
              <w:rPr>
                <w:b/>
                <w:sz w:val="22"/>
                <w:szCs w:val="22"/>
              </w:rPr>
              <w:t>Genel Yorum:</w:t>
            </w:r>
          </w:p>
          <w:p w14:paraId="5A46CBC0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  <w:p w14:paraId="69036302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  <w:p w14:paraId="41FA30E6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  <w:p w14:paraId="3632B3FC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  <w:p w14:paraId="522F8883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  <w:p w14:paraId="0494EBC0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  <w:p w14:paraId="6024D647" w14:textId="77777777" w:rsidR="000557D8" w:rsidRPr="00B07801" w:rsidRDefault="000557D8" w:rsidP="000557D8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</w:tc>
      </w:tr>
    </w:tbl>
    <w:p w14:paraId="48846341" w14:textId="77777777" w:rsidR="00D97ED3" w:rsidRPr="00B07801" w:rsidRDefault="00D97ED3" w:rsidP="00D97ED3">
      <w:pPr>
        <w:tabs>
          <w:tab w:val="center" w:pos="4536"/>
          <w:tab w:val="right" w:pos="9072"/>
        </w:tabs>
        <w:jc w:val="center"/>
        <w:rPr>
          <w:b/>
        </w:rPr>
      </w:pPr>
    </w:p>
    <w:p w14:paraId="19E09F77" w14:textId="77777777" w:rsidR="00D97ED3" w:rsidRPr="00B07801" w:rsidRDefault="00D97ED3" w:rsidP="00D97ED3">
      <w:pPr>
        <w:tabs>
          <w:tab w:val="center" w:pos="4536"/>
          <w:tab w:val="right" w:pos="9072"/>
        </w:tabs>
        <w:jc w:val="center"/>
        <w:rPr>
          <w:b/>
        </w:rPr>
      </w:pPr>
    </w:p>
    <w:p w14:paraId="71431CEC" w14:textId="77777777" w:rsidR="00F77D98" w:rsidRPr="00B07801" w:rsidRDefault="00F77D98" w:rsidP="00861D82">
      <w:pPr>
        <w:jc w:val="right"/>
      </w:pPr>
    </w:p>
    <w:p w14:paraId="59525AD7" w14:textId="28BD553C" w:rsidR="00E52ECA" w:rsidRPr="00B07801" w:rsidRDefault="00F77D98" w:rsidP="00861D82">
      <w:pPr>
        <w:jc w:val="right"/>
      </w:pPr>
      <w:r w:rsidRPr="00B07801">
        <w:t>Öğretim Elemanı Ad-soyad</w:t>
      </w:r>
      <w:r w:rsidR="00960BEE" w:rsidRPr="00B07801">
        <w:t>ı</w:t>
      </w:r>
    </w:p>
    <w:sectPr w:rsidR="00E52ECA" w:rsidRPr="00B07801" w:rsidSect="001930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D53D5" w14:textId="77777777" w:rsidR="003F50DF" w:rsidRDefault="003F50DF" w:rsidP="00D97ED3">
      <w:r>
        <w:separator/>
      </w:r>
    </w:p>
  </w:endnote>
  <w:endnote w:type="continuationSeparator" w:id="0">
    <w:p w14:paraId="2372A251" w14:textId="77777777" w:rsidR="003F50DF" w:rsidRDefault="003F50DF" w:rsidP="00D9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A814E" w14:textId="77777777" w:rsidR="00347D63" w:rsidRDefault="00347D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B9381" w14:textId="77777777" w:rsidR="00347D63" w:rsidRDefault="00347D6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C5D21" w14:textId="77777777" w:rsidR="00347D63" w:rsidRDefault="00347D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C9826" w14:textId="77777777" w:rsidR="003F50DF" w:rsidRDefault="003F50DF" w:rsidP="00D97ED3">
      <w:r>
        <w:separator/>
      </w:r>
    </w:p>
  </w:footnote>
  <w:footnote w:type="continuationSeparator" w:id="0">
    <w:p w14:paraId="750C7856" w14:textId="77777777" w:rsidR="003F50DF" w:rsidRDefault="003F50DF" w:rsidP="00D97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52AFD" w14:textId="77777777" w:rsidR="00347D63" w:rsidRDefault="00347D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6"/>
      <w:gridCol w:w="5670"/>
      <w:gridCol w:w="2836"/>
    </w:tblGrid>
    <w:tr w:rsidR="00B71C4B" w:rsidRPr="003B08EB" w14:paraId="06006BAF" w14:textId="77777777" w:rsidTr="00B71C4B">
      <w:trPr>
        <w:trHeight w:val="300"/>
      </w:trPr>
      <w:tc>
        <w:tcPr>
          <w:tcW w:w="2126" w:type="dxa"/>
          <w:vMerge w:val="restart"/>
          <w:tcBorders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DC23415" w14:textId="77777777" w:rsidR="00B71C4B" w:rsidRPr="003B08EB" w:rsidRDefault="00B71C4B" w:rsidP="00B71C4B">
          <w:pPr>
            <w:ind w:left="-711"/>
            <w:rPr>
              <w:color w:val="000000"/>
            </w:rPr>
          </w:pPr>
          <w:r w:rsidRPr="003B08EB">
            <w:rPr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0CE08618" wp14:editId="1C84EC56">
                <wp:simplePos x="0" y="0"/>
                <wp:positionH relativeFrom="column">
                  <wp:posOffset>261620</wp:posOffset>
                </wp:positionH>
                <wp:positionV relativeFrom="paragraph">
                  <wp:posOffset>-685165</wp:posOffset>
                </wp:positionV>
                <wp:extent cx="790575" cy="742950"/>
                <wp:effectExtent l="0" t="0" r="0" b="0"/>
                <wp:wrapNone/>
                <wp:docPr id="11" name="Resim 11" descr="C:\Users\Leman Kutlu\AppData\Local\Microsoft\Windows\Temporary Internet Files\Content.IE5\WXI8HUQY\logo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 descr="C:\Users\Leman Kutlu\AppData\Local\Microsoft\Windows\Temporary Internet Files\Content.IE5\WXI8HUQY\logo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E5502DD" w14:textId="77777777" w:rsidR="00B71C4B" w:rsidRPr="003B08EB" w:rsidRDefault="00B71C4B" w:rsidP="00B71C4B">
          <w:pPr>
            <w:rPr>
              <w:color w:val="000000"/>
            </w:rPr>
          </w:pP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2E5BAE3B" w14:textId="77777777" w:rsidR="00B71C4B" w:rsidRDefault="00B71C4B" w:rsidP="00B71C4B">
          <w:pPr>
            <w:jc w:val="center"/>
            <w:rPr>
              <w:b/>
              <w:bCs/>
              <w:color w:val="000000"/>
            </w:rPr>
          </w:pPr>
          <w:r w:rsidRPr="003B08EB">
            <w:rPr>
              <w:b/>
              <w:bCs/>
              <w:color w:val="000000"/>
            </w:rPr>
            <w:t xml:space="preserve">T.C. </w:t>
          </w:r>
        </w:p>
        <w:p w14:paraId="0E37CE06" w14:textId="77777777" w:rsidR="00B71C4B" w:rsidRPr="003B08EB" w:rsidRDefault="00B71C4B" w:rsidP="00B71C4B">
          <w:pPr>
            <w:jc w:val="center"/>
            <w:rPr>
              <w:b/>
              <w:bCs/>
              <w:color w:val="000000"/>
            </w:rPr>
          </w:pPr>
          <w:r w:rsidRPr="003B08EB">
            <w:rPr>
              <w:b/>
              <w:bCs/>
              <w:color w:val="000000"/>
            </w:rPr>
            <w:t>HALİÇ ÜNİVERSİTESİ</w:t>
          </w:r>
        </w:p>
      </w:tc>
      <w:tc>
        <w:tcPr>
          <w:tcW w:w="283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0DE785B0" w14:textId="017D169D" w:rsidR="00B71C4B" w:rsidRPr="003B08EB" w:rsidRDefault="00C815CC" w:rsidP="00B71C4B">
          <w:pPr>
            <w:rPr>
              <w:b/>
              <w:bCs/>
              <w:color w:val="000000"/>
              <w:sz w:val="20"/>
              <w:szCs w:val="20"/>
            </w:rPr>
          </w:pPr>
          <w:r>
            <w:rPr>
              <w:b/>
              <w:bCs/>
              <w:color w:val="000000"/>
              <w:sz w:val="20"/>
              <w:szCs w:val="20"/>
            </w:rPr>
            <w:t>Doküman No</w:t>
          </w:r>
          <w:r w:rsidR="00B71C4B" w:rsidRPr="003B08EB">
            <w:rPr>
              <w:b/>
              <w:bCs/>
              <w:color w:val="000000"/>
              <w:sz w:val="20"/>
              <w:szCs w:val="20"/>
            </w:rPr>
            <w:t>:</w:t>
          </w:r>
          <w:r>
            <w:rPr>
              <w:b/>
              <w:bCs/>
              <w:color w:val="000000"/>
              <w:sz w:val="20"/>
              <w:szCs w:val="20"/>
            </w:rPr>
            <w:t xml:space="preserve"> 002</w:t>
          </w:r>
        </w:p>
      </w:tc>
    </w:tr>
    <w:tr w:rsidR="00B71C4B" w:rsidRPr="003B08EB" w14:paraId="643E8A07" w14:textId="77777777" w:rsidTr="00B71C4B">
      <w:trPr>
        <w:trHeight w:val="300"/>
      </w:trPr>
      <w:tc>
        <w:tcPr>
          <w:tcW w:w="2126" w:type="dxa"/>
          <w:vMerge/>
          <w:tcBorders>
            <w:right w:val="single" w:sz="4" w:space="0" w:color="auto"/>
          </w:tcBorders>
          <w:vAlign w:val="center"/>
          <w:hideMark/>
        </w:tcPr>
        <w:p w14:paraId="592FDBA2" w14:textId="77777777" w:rsidR="00B71C4B" w:rsidRPr="003B08EB" w:rsidRDefault="00B71C4B" w:rsidP="00B71C4B">
          <w:pPr>
            <w:rPr>
              <w:color w:val="000000"/>
            </w:rPr>
          </w:pPr>
        </w:p>
      </w:tc>
      <w:tc>
        <w:tcPr>
          <w:tcW w:w="567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C09C57F" w14:textId="77777777" w:rsidR="00B71C4B" w:rsidRPr="003B08EB" w:rsidRDefault="00B71C4B" w:rsidP="00B71C4B">
          <w:pPr>
            <w:jc w:val="center"/>
            <w:rPr>
              <w:b/>
              <w:bCs/>
              <w:color w:val="000000"/>
            </w:rPr>
          </w:pPr>
          <w:r w:rsidRPr="003B08EB">
            <w:rPr>
              <w:b/>
              <w:bCs/>
              <w:color w:val="000000"/>
            </w:rPr>
            <w:t xml:space="preserve">SAĞLIK BİLİMLERİ </w:t>
          </w:r>
          <w:r>
            <w:rPr>
              <w:b/>
              <w:bCs/>
              <w:color w:val="000000"/>
            </w:rPr>
            <w:t>FAKÜLTESİ</w:t>
          </w:r>
        </w:p>
      </w:tc>
      <w:tc>
        <w:tcPr>
          <w:tcW w:w="283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DEA6557" w14:textId="55A6A89B" w:rsidR="00B71C4B" w:rsidRPr="003B08EB" w:rsidRDefault="00B71C4B" w:rsidP="00C815CC">
          <w:pPr>
            <w:rPr>
              <w:b/>
              <w:bCs/>
              <w:color w:val="000000"/>
              <w:sz w:val="20"/>
              <w:szCs w:val="20"/>
            </w:rPr>
          </w:pPr>
          <w:r w:rsidRPr="003B08EB">
            <w:rPr>
              <w:b/>
              <w:bCs/>
              <w:color w:val="000000"/>
              <w:sz w:val="20"/>
              <w:szCs w:val="20"/>
            </w:rPr>
            <w:t xml:space="preserve">Yayın </w:t>
          </w:r>
          <w:r w:rsidR="00C815CC">
            <w:rPr>
              <w:b/>
              <w:bCs/>
              <w:color w:val="000000"/>
              <w:sz w:val="20"/>
              <w:szCs w:val="20"/>
            </w:rPr>
            <w:t>Tarihi:</w:t>
          </w:r>
          <w:r>
            <w:rPr>
              <w:b/>
              <w:bCs/>
              <w:color w:val="000000"/>
              <w:sz w:val="20"/>
              <w:szCs w:val="20"/>
            </w:rPr>
            <w:t>14.02.2022</w:t>
          </w:r>
        </w:p>
      </w:tc>
    </w:tr>
    <w:tr w:rsidR="00B71C4B" w:rsidRPr="003B08EB" w14:paraId="03106D7B" w14:textId="77777777" w:rsidTr="00B71C4B">
      <w:trPr>
        <w:trHeight w:val="300"/>
      </w:trPr>
      <w:tc>
        <w:tcPr>
          <w:tcW w:w="2126" w:type="dxa"/>
          <w:vMerge/>
          <w:tcBorders>
            <w:right w:val="single" w:sz="4" w:space="0" w:color="auto"/>
          </w:tcBorders>
          <w:vAlign w:val="center"/>
          <w:hideMark/>
        </w:tcPr>
        <w:p w14:paraId="4E421D10" w14:textId="77777777" w:rsidR="00B71C4B" w:rsidRPr="003B08EB" w:rsidRDefault="00B71C4B" w:rsidP="00B71C4B">
          <w:pPr>
            <w:rPr>
              <w:color w:val="000000"/>
            </w:rPr>
          </w:pPr>
        </w:p>
      </w:tc>
      <w:tc>
        <w:tcPr>
          <w:tcW w:w="567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5961C594" w14:textId="77777777" w:rsidR="00B71C4B" w:rsidRPr="003B08EB" w:rsidRDefault="00B71C4B" w:rsidP="00B71C4B">
          <w:pPr>
            <w:jc w:val="center"/>
            <w:rPr>
              <w:b/>
              <w:bCs/>
              <w:color w:val="000000"/>
            </w:rPr>
          </w:pPr>
          <w:r w:rsidRPr="003B08EB">
            <w:rPr>
              <w:b/>
              <w:bCs/>
              <w:color w:val="000000"/>
            </w:rPr>
            <w:t>EBELİK BÖLÜMÜ</w:t>
          </w:r>
        </w:p>
      </w:tc>
      <w:tc>
        <w:tcPr>
          <w:tcW w:w="283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6E5A5A5" w14:textId="36D934EA" w:rsidR="00B71C4B" w:rsidRPr="003B08EB" w:rsidRDefault="00B71C4B" w:rsidP="00C815CC">
          <w:pPr>
            <w:rPr>
              <w:b/>
              <w:bCs/>
              <w:color w:val="000000"/>
              <w:sz w:val="20"/>
              <w:szCs w:val="20"/>
            </w:rPr>
          </w:pPr>
          <w:r w:rsidRPr="003B08EB">
            <w:rPr>
              <w:b/>
              <w:bCs/>
              <w:color w:val="000000"/>
              <w:sz w:val="20"/>
              <w:szCs w:val="20"/>
            </w:rPr>
            <w:t xml:space="preserve">Revizyon No: </w:t>
          </w:r>
          <w:bookmarkStart w:id="0" w:name="_GoBack"/>
          <w:bookmarkEnd w:id="0"/>
          <w:r w:rsidRPr="003B08EB">
            <w:rPr>
              <w:b/>
              <w:bCs/>
              <w:color w:val="000000"/>
              <w:sz w:val="20"/>
              <w:szCs w:val="20"/>
            </w:rPr>
            <w:t xml:space="preserve">    </w:t>
          </w:r>
          <w:r>
            <w:rPr>
              <w:b/>
              <w:bCs/>
              <w:color w:val="000000"/>
              <w:sz w:val="20"/>
              <w:szCs w:val="20"/>
            </w:rPr>
            <w:t xml:space="preserve">  </w:t>
          </w:r>
          <w:r w:rsidRPr="003B08EB">
            <w:rPr>
              <w:b/>
              <w:bCs/>
              <w:color w:val="000000"/>
              <w:sz w:val="20"/>
              <w:szCs w:val="20"/>
            </w:rPr>
            <w:t xml:space="preserve"> </w:t>
          </w:r>
        </w:p>
      </w:tc>
    </w:tr>
    <w:tr w:rsidR="00B71C4B" w:rsidRPr="003B08EB" w14:paraId="274F76B1" w14:textId="77777777" w:rsidTr="00B71C4B">
      <w:trPr>
        <w:trHeight w:val="196"/>
      </w:trPr>
      <w:tc>
        <w:tcPr>
          <w:tcW w:w="2126" w:type="dxa"/>
          <w:vMerge/>
          <w:tcBorders>
            <w:right w:val="single" w:sz="4" w:space="0" w:color="auto"/>
          </w:tcBorders>
          <w:vAlign w:val="center"/>
          <w:hideMark/>
        </w:tcPr>
        <w:p w14:paraId="2844C68D" w14:textId="77777777" w:rsidR="00B71C4B" w:rsidRPr="003B08EB" w:rsidRDefault="00B71C4B" w:rsidP="00B71C4B">
          <w:pPr>
            <w:rPr>
              <w:color w:val="000000"/>
            </w:rPr>
          </w:pPr>
        </w:p>
      </w:tc>
      <w:tc>
        <w:tcPr>
          <w:tcW w:w="567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C5EBB74" w14:textId="04CE5D29" w:rsidR="00B71C4B" w:rsidRPr="003B08EB" w:rsidRDefault="00B71C4B" w:rsidP="00B71C4B">
          <w:pPr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BAKIM PLANI DEĞERLENDİRME FORMU</w:t>
          </w:r>
        </w:p>
      </w:tc>
      <w:tc>
        <w:tcPr>
          <w:tcW w:w="283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94A0284" w14:textId="45CFD178" w:rsidR="00B71C4B" w:rsidRPr="003B08EB" w:rsidRDefault="00B71C4B" w:rsidP="00C815CC">
          <w:pPr>
            <w:rPr>
              <w:b/>
              <w:bCs/>
              <w:color w:val="000000"/>
              <w:sz w:val="20"/>
              <w:szCs w:val="20"/>
            </w:rPr>
          </w:pPr>
          <w:r w:rsidRPr="003B08EB">
            <w:rPr>
              <w:b/>
              <w:bCs/>
              <w:color w:val="000000"/>
              <w:sz w:val="20"/>
              <w:szCs w:val="20"/>
            </w:rPr>
            <w:t xml:space="preserve">Revizyon Tarihi: </w:t>
          </w:r>
        </w:p>
      </w:tc>
    </w:tr>
    <w:tr w:rsidR="00B71C4B" w:rsidRPr="003B08EB" w14:paraId="5F13924D" w14:textId="77777777" w:rsidTr="00B71C4B">
      <w:trPr>
        <w:trHeight w:val="315"/>
      </w:trPr>
      <w:tc>
        <w:tcPr>
          <w:tcW w:w="2126" w:type="dxa"/>
          <w:vMerge/>
          <w:tcBorders>
            <w:right w:val="single" w:sz="4" w:space="0" w:color="auto"/>
          </w:tcBorders>
          <w:vAlign w:val="center"/>
          <w:hideMark/>
        </w:tcPr>
        <w:p w14:paraId="2E893E24" w14:textId="77777777" w:rsidR="00B71C4B" w:rsidRPr="003B08EB" w:rsidRDefault="00B71C4B" w:rsidP="00B71C4B">
          <w:pPr>
            <w:rPr>
              <w:color w:val="000000"/>
            </w:rPr>
          </w:pPr>
        </w:p>
      </w:tc>
      <w:tc>
        <w:tcPr>
          <w:tcW w:w="567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221BCC0" w14:textId="77777777" w:rsidR="00B71C4B" w:rsidRPr="003B08EB" w:rsidRDefault="00B71C4B" w:rsidP="00B71C4B">
          <w:pPr>
            <w:jc w:val="center"/>
            <w:rPr>
              <w:color w:val="000000"/>
            </w:rPr>
          </w:pPr>
          <w:r w:rsidRPr="003B08EB">
            <w:rPr>
              <w:color w:val="000000"/>
            </w:rPr>
            <w:t> </w:t>
          </w:r>
        </w:p>
      </w:tc>
      <w:tc>
        <w:tcPr>
          <w:tcW w:w="283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4352EB24" w14:textId="124A1E46" w:rsidR="00B71C4B" w:rsidRPr="003B08EB" w:rsidRDefault="00B71C4B" w:rsidP="00B71C4B">
          <w:pPr>
            <w:rPr>
              <w:b/>
              <w:bCs/>
              <w:color w:val="000000"/>
              <w:sz w:val="20"/>
              <w:szCs w:val="20"/>
            </w:rPr>
          </w:pPr>
          <w:r w:rsidRPr="003B08EB">
            <w:rPr>
              <w:b/>
              <w:bCs/>
              <w:color w:val="000000"/>
              <w:sz w:val="20"/>
              <w:szCs w:val="20"/>
            </w:rPr>
            <w:t xml:space="preserve">Sayfa:                    </w:t>
          </w:r>
          <w:r>
            <w:rPr>
              <w:b/>
              <w:bCs/>
              <w:color w:val="000000"/>
              <w:sz w:val="20"/>
              <w:szCs w:val="20"/>
            </w:rPr>
            <w:t>1</w:t>
          </w:r>
          <w:r w:rsidRPr="003B08EB">
            <w:rPr>
              <w:b/>
              <w:bCs/>
              <w:color w:val="000000"/>
              <w:sz w:val="20"/>
              <w:szCs w:val="20"/>
            </w:rPr>
            <w:t>/</w:t>
          </w:r>
          <w:proofErr w:type="gramStart"/>
          <w:r w:rsidRPr="003B08EB">
            <w:rPr>
              <w:b/>
              <w:bCs/>
              <w:color w:val="000000"/>
              <w:sz w:val="20"/>
              <w:szCs w:val="20"/>
            </w:rPr>
            <w:t>….</w:t>
          </w:r>
          <w:proofErr w:type="gramEnd"/>
        </w:p>
      </w:tc>
    </w:tr>
  </w:tbl>
  <w:p w14:paraId="11A30050" w14:textId="77777777" w:rsidR="00D97ED3" w:rsidRDefault="00D97ED3" w:rsidP="00B71C4B">
    <w:pPr>
      <w:pStyle w:val="stBilgi"/>
      <w:ind w:left="-993" w:firstLine="99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8877B" w14:textId="77777777" w:rsidR="00347D63" w:rsidRDefault="00347D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251"/>
    <w:multiLevelType w:val="hybridMultilevel"/>
    <w:tmpl w:val="F70AF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301C"/>
    <w:multiLevelType w:val="hybridMultilevel"/>
    <w:tmpl w:val="5E94E6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03353"/>
    <w:multiLevelType w:val="hybridMultilevel"/>
    <w:tmpl w:val="E36650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82140F"/>
    <w:multiLevelType w:val="hybridMultilevel"/>
    <w:tmpl w:val="76BA2A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372B7"/>
    <w:multiLevelType w:val="hybridMultilevel"/>
    <w:tmpl w:val="9C0C2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B6512"/>
    <w:multiLevelType w:val="hybridMultilevel"/>
    <w:tmpl w:val="6556278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864A91"/>
    <w:multiLevelType w:val="hybridMultilevel"/>
    <w:tmpl w:val="A97C71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00A73"/>
    <w:multiLevelType w:val="hybridMultilevel"/>
    <w:tmpl w:val="437449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D281D"/>
    <w:multiLevelType w:val="hybridMultilevel"/>
    <w:tmpl w:val="E32A42C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FC5811"/>
    <w:multiLevelType w:val="hybridMultilevel"/>
    <w:tmpl w:val="FBB4F24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D3"/>
    <w:rsid w:val="000557D8"/>
    <w:rsid w:val="00073F5B"/>
    <w:rsid w:val="00080110"/>
    <w:rsid w:val="00113828"/>
    <w:rsid w:val="00193069"/>
    <w:rsid w:val="001C36AD"/>
    <w:rsid w:val="001F3A9C"/>
    <w:rsid w:val="002D7E2E"/>
    <w:rsid w:val="00347D63"/>
    <w:rsid w:val="00364794"/>
    <w:rsid w:val="003F50DF"/>
    <w:rsid w:val="00583D73"/>
    <w:rsid w:val="005A3781"/>
    <w:rsid w:val="007208EC"/>
    <w:rsid w:val="00733C74"/>
    <w:rsid w:val="007854B1"/>
    <w:rsid w:val="00855EDF"/>
    <w:rsid w:val="00861D82"/>
    <w:rsid w:val="00916BA8"/>
    <w:rsid w:val="00960BEE"/>
    <w:rsid w:val="00B0712A"/>
    <w:rsid w:val="00B07801"/>
    <w:rsid w:val="00B6460B"/>
    <w:rsid w:val="00B71C4B"/>
    <w:rsid w:val="00B72756"/>
    <w:rsid w:val="00C815CC"/>
    <w:rsid w:val="00D4722F"/>
    <w:rsid w:val="00D5701E"/>
    <w:rsid w:val="00D739C5"/>
    <w:rsid w:val="00D97ED3"/>
    <w:rsid w:val="00EF6ABE"/>
    <w:rsid w:val="00F7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D440"/>
  <w15:chartTrackingRefBased/>
  <w15:docId w15:val="{146708DA-AFA8-244F-8490-F0E07509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ED3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97E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7ED3"/>
  </w:style>
  <w:style w:type="paragraph" w:styleId="AltBilgi">
    <w:name w:val="footer"/>
    <w:basedOn w:val="Normal"/>
    <w:link w:val="AltBilgiChar"/>
    <w:uiPriority w:val="99"/>
    <w:unhideWhenUsed/>
    <w:rsid w:val="00D97E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7ED3"/>
  </w:style>
  <w:style w:type="table" w:styleId="TabloKlavuzu">
    <w:name w:val="Table Grid"/>
    <w:basedOn w:val="NormalTablo"/>
    <w:uiPriority w:val="39"/>
    <w:rsid w:val="00D97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33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0983DC6F346E9448EE8AC9EE77BA9B8" ma:contentTypeVersion="0" ma:contentTypeDescription="Yeni belge oluşturun." ma:contentTypeScope="" ma:versionID="849707e5ef21e4f66c0697b407d267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d70047bc8800861ec45ed8217393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D2E0A3-85AA-4AD7-8C92-320FEE19994D}"/>
</file>

<file path=customXml/itemProps2.xml><?xml version="1.0" encoding="utf-8"?>
<ds:datastoreItem xmlns:ds="http://schemas.openxmlformats.org/officeDocument/2006/customXml" ds:itemID="{D663AE34-F179-4A68-9CB7-CD200A1B2FF2}"/>
</file>

<file path=customXml/itemProps3.xml><?xml version="1.0" encoding="utf-8"?>
<ds:datastoreItem xmlns:ds="http://schemas.openxmlformats.org/officeDocument/2006/customXml" ds:itemID="{2CE067FC-EB5F-4E3B-A461-22F28D2162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Bakım Planı</dc:title>
  <dc:subject/>
  <dc:creator>Duygu Dişli</dc:creator>
  <cp:keywords/>
  <dc:description/>
  <cp:lastModifiedBy>e</cp:lastModifiedBy>
  <cp:revision>5</cp:revision>
  <dcterms:created xsi:type="dcterms:W3CDTF">2020-12-22T14:11:00Z</dcterms:created>
  <dcterms:modified xsi:type="dcterms:W3CDTF">2022-02-22T11:11:00Z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0x010100C0983DC6F346E9448EE8AC9EE77BA9B8</vt:lpwstr>
  </property>
</Properties>
</file>